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3445" w14:textId="77777777" w:rsidR="00550984" w:rsidRPr="004F3486" w:rsidRDefault="00550984" w:rsidP="00A659A2">
      <w:pPr>
        <w:widowControl w:val="0"/>
        <w:rPr>
          <w:rFonts w:asciiTheme="majorHAnsi" w:hAnsiTheme="majorHAnsi" w:cstheme="majorHAnsi"/>
          <w:b/>
          <w:snapToGrid w:val="0"/>
          <w:sz w:val="8"/>
          <w:szCs w:val="8"/>
        </w:rPr>
      </w:pPr>
    </w:p>
    <w:p w14:paraId="6077DDC6" w14:textId="77777777" w:rsidR="00F34653" w:rsidRPr="00E86D0B" w:rsidRDefault="00F34653" w:rsidP="00F34653">
      <w:pPr>
        <w:widowControl w:val="0"/>
        <w:rPr>
          <w:b/>
          <w:snapToGrid w:val="0"/>
        </w:rPr>
      </w:pPr>
    </w:p>
    <w:p w14:paraId="7183D80F" w14:textId="77777777" w:rsidR="00F34653" w:rsidRPr="00F95A63" w:rsidRDefault="00F34653" w:rsidP="00F34653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95A63">
        <w:rPr>
          <w:rFonts w:asciiTheme="minorHAnsi" w:hAnsiTheme="minorHAnsi" w:cstheme="minorHAnsi"/>
          <w:b/>
          <w:bCs/>
        </w:rPr>
        <w:t>MINUTES OF A PARISH COUNCIL MEETING</w:t>
      </w:r>
    </w:p>
    <w:p w14:paraId="6A049D33" w14:textId="77777777" w:rsidR="00F34653" w:rsidRPr="00F95A63" w:rsidRDefault="00F34653" w:rsidP="00F34653">
      <w:pPr>
        <w:widowControl w:val="0"/>
        <w:jc w:val="center"/>
        <w:rPr>
          <w:rFonts w:asciiTheme="minorHAnsi" w:hAnsiTheme="minorHAnsi" w:cstheme="minorHAnsi"/>
        </w:rPr>
      </w:pPr>
      <w:r w:rsidRPr="00F95A63">
        <w:rPr>
          <w:rFonts w:asciiTheme="minorHAnsi" w:hAnsiTheme="minorHAnsi" w:cstheme="minorHAnsi"/>
        </w:rPr>
        <w:t>AT FLEGGBURGH VILLAGE HALL</w:t>
      </w:r>
    </w:p>
    <w:p w14:paraId="4E0FA124" w14:textId="5C85A612" w:rsidR="00F34653" w:rsidRPr="008D3C23" w:rsidRDefault="00F34653" w:rsidP="00F34653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Monday 30</w:t>
      </w:r>
      <w:r w:rsidRPr="00F3465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</w:t>
      </w:r>
      <w:r w:rsidRPr="00F95A63">
        <w:rPr>
          <w:rFonts w:asciiTheme="minorHAnsi" w:hAnsiTheme="minorHAnsi" w:cstheme="minorHAnsi"/>
        </w:rPr>
        <w:t>2022 at 7.30PM</w:t>
      </w:r>
      <w:r>
        <w:rPr>
          <w:rFonts w:asciiTheme="minorHAnsi" w:hAnsiTheme="minorHAnsi" w:cstheme="minorHAnsi"/>
        </w:rPr>
        <w:br/>
      </w:r>
      <w:r w:rsidR="00500780">
        <w:rPr>
          <w:rFonts w:asciiTheme="minorHAnsi" w:hAnsiTheme="minorHAnsi" w:cstheme="minorHAnsi"/>
        </w:rPr>
        <w:pict w14:anchorId="450B603D">
          <v:rect id="_x0000_i1026" style="width:0;height:1.5pt" o:hralign="center" o:bullet="t" o:hrstd="t" o:hr="t" fillcolor="#a0a0a0" stroked="f"/>
        </w:pict>
      </w:r>
    </w:p>
    <w:p w14:paraId="48A5C655" w14:textId="53DFACF6" w:rsidR="00F34653" w:rsidRPr="00F95A63" w:rsidRDefault="00F34653" w:rsidP="00F346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A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Present: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Cllr R. Doyle</w:t>
      </w:r>
      <w:r w:rsidRPr="00F95A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1E1F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Cllr </w:t>
      </w:r>
      <w:r w:rsidRPr="00F95A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F. Dockerty (minute taking), </w:t>
      </w:r>
      <w:r w:rsidR="001E1F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Cllr </w:t>
      </w:r>
      <w:r w:rsidRPr="00F95A63">
        <w:rPr>
          <w:rFonts w:asciiTheme="minorHAnsi" w:eastAsiaTheme="minorHAnsi" w:hAnsiTheme="minorHAnsi" w:cstheme="minorBidi"/>
          <w:sz w:val="22"/>
          <w:szCs w:val="22"/>
          <w:lang w:eastAsia="en-US"/>
        </w:rPr>
        <w:t>C. Merritt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GYBC Cllr Adrian Thompson</w:t>
      </w:r>
    </w:p>
    <w:p w14:paraId="333918C8" w14:textId="5530AAC6" w:rsidR="00D815C2" w:rsidRDefault="00F34653" w:rsidP="00F346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A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Members of the public present: </w:t>
      </w:r>
      <w:r w:rsidR="00E264B2">
        <w:rPr>
          <w:rFonts w:asciiTheme="minorHAnsi" w:eastAsiaTheme="minorHAnsi" w:hAnsiTheme="minorHAnsi" w:cstheme="minorBidi"/>
          <w:sz w:val="22"/>
          <w:szCs w:val="22"/>
          <w:lang w:eastAsia="en-US"/>
        </w:rPr>
        <w:t>16</w:t>
      </w:r>
    </w:p>
    <w:p w14:paraId="25BEE737" w14:textId="5EC40A05" w:rsidR="00D815C2" w:rsidRPr="00F34653" w:rsidRDefault="00D815C2" w:rsidP="00F346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Cllr. Doyle </w:t>
      </w:r>
      <w:r w:rsidR="005E0C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opened the meeting and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welcome</w:t>
      </w:r>
      <w:r w:rsidR="005E0C44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</w:t>
      </w:r>
      <w:r w:rsidR="001E1F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4F67157" w14:textId="77777777" w:rsidR="007972F1" w:rsidRPr="004F3486" w:rsidRDefault="007972F1" w:rsidP="005D607D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/>
          <w:sz w:val="16"/>
          <w:szCs w:val="16"/>
        </w:rPr>
      </w:pPr>
    </w:p>
    <w:p w14:paraId="396DBACF" w14:textId="091F9561" w:rsidR="00B935A0" w:rsidRPr="00762FE1" w:rsidRDefault="00B935A0" w:rsidP="00313C2D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ajorHAnsi" w:hAnsiTheme="majorHAnsi" w:cstheme="majorHAnsi"/>
          <w:b/>
          <w:snapToGrid w:val="0"/>
          <w:sz w:val="16"/>
          <w:szCs w:val="16"/>
        </w:rPr>
      </w:pPr>
      <w:r>
        <w:rPr>
          <w:rFonts w:asciiTheme="majorHAnsi" w:hAnsiTheme="majorHAnsi" w:cstheme="majorHAnsi"/>
          <w:b/>
          <w:snapToGrid w:val="0"/>
          <w:sz w:val="22"/>
          <w:szCs w:val="22"/>
        </w:rPr>
        <w:t>ELECTION OF CHAI</w:t>
      </w:r>
      <w:r w:rsidR="00E264B2">
        <w:rPr>
          <w:rFonts w:asciiTheme="majorHAnsi" w:hAnsiTheme="majorHAnsi" w:cstheme="majorHAnsi"/>
          <w:b/>
          <w:snapToGrid w:val="0"/>
          <w:sz w:val="22"/>
          <w:szCs w:val="22"/>
        </w:rPr>
        <w:t>R</w:t>
      </w:r>
    </w:p>
    <w:p w14:paraId="1BB25A6B" w14:textId="5ADDDD76" w:rsidR="00762FE1" w:rsidRPr="00762FE1" w:rsidRDefault="005E0C44" w:rsidP="00762FE1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16"/>
          <w:szCs w:val="16"/>
        </w:rPr>
      </w:pP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Cllr R Doyle for chair, </w:t>
      </w:r>
      <w:r w:rsidR="00AD3239">
        <w:rPr>
          <w:rFonts w:asciiTheme="majorHAnsi" w:hAnsiTheme="majorHAnsi" w:cstheme="majorHAnsi"/>
          <w:bCs/>
          <w:snapToGrid w:val="0"/>
          <w:sz w:val="22"/>
          <w:szCs w:val="22"/>
        </w:rPr>
        <w:t>proposed</w:t>
      </w:r>
      <w:r w:rsidR="00762FE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Cllr </w:t>
      </w:r>
      <w:r w:rsidR="00762FE1">
        <w:rPr>
          <w:rFonts w:asciiTheme="majorHAnsi" w:hAnsiTheme="majorHAnsi" w:cstheme="majorHAnsi"/>
          <w:bCs/>
          <w:snapToGrid w:val="0"/>
          <w:sz w:val="22"/>
          <w:szCs w:val="22"/>
        </w:rPr>
        <w:t>Merritt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>, seconded</w:t>
      </w:r>
      <w:r w:rsidR="00762FE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Cllr </w:t>
      </w:r>
      <w:r w:rsidR="00762FE1">
        <w:rPr>
          <w:rFonts w:asciiTheme="majorHAnsi" w:hAnsiTheme="majorHAnsi" w:cstheme="majorHAnsi"/>
          <w:bCs/>
          <w:snapToGrid w:val="0"/>
          <w:sz w:val="22"/>
          <w:szCs w:val="22"/>
        </w:rPr>
        <w:t>Dockerty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>.</w:t>
      </w:r>
      <w:r w:rsidR="00762FE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 w:rsidRPr="00CA5F23">
        <w:rPr>
          <w:rFonts w:asciiTheme="majorHAnsi" w:hAnsiTheme="majorHAnsi" w:cstheme="majorHAnsi"/>
          <w:b/>
          <w:snapToGrid w:val="0"/>
          <w:sz w:val="22"/>
          <w:szCs w:val="22"/>
        </w:rPr>
        <w:t>A</w:t>
      </w:r>
      <w:r w:rsidR="00AD3239">
        <w:rPr>
          <w:rFonts w:asciiTheme="majorHAnsi" w:hAnsiTheme="majorHAnsi" w:cstheme="majorHAnsi"/>
          <w:b/>
          <w:snapToGrid w:val="0"/>
          <w:sz w:val="22"/>
          <w:szCs w:val="22"/>
        </w:rPr>
        <w:t>greed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. Cllr </w:t>
      </w:r>
      <w:r w:rsidR="00762FE1">
        <w:rPr>
          <w:rFonts w:asciiTheme="majorHAnsi" w:hAnsiTheme="majorHAnsi" w:cstheme="majorHAnsi"/>
          <w:bCs/>
          <w:snapToGrid w:val="0"/>
          <w:sz w:val="22"/>
          <w:szCs w:val="22"/>
        </w:rPr>
        <w:t>Doyle thank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>ed all</w:t>
      </w:r>
      <w:r w:rsidR="00762FE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for the proposal he will do his best for the parish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. </w:t>
      </w:r>
    </w:p>
    <w:p w14:paraId="32583ECB" w14:textId="77777777" w:rsidR="00E264B2" w:rsidRPr="00E264B2" w:rsidRDefault="00E264B2" w:rsidP="00E264B2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16"/>
          <w:szCs w:val="16"/>
        </w:rPr>
      </w:pPr>
    </w:p>
    <w:p w14:paraId="597AE1DE" w14:textId="77777777" w:rsidR="00B935A0" w:rsidRPr="00B935A0" w:rsidRDefault="00B935A0" w:rsidP="00B935A0">
      <w:pPr>
        <w:widowControl w:val="0"/>
        <w:tabs>
          <w:tab w:val="left" w:pos="9322"/>
        </w:tabs>
        <w:ind w:left="37"/>
        <w:rPr>
          <w:rFonts w:asciiTheme="majorHAnsi" w:hAnsiTheme="majorHAnsi" w:cstheme="majorHAnsi"/>
          <w:b/>
          <w:snapToGrid w:val="0"/>
          <w:sz w:val="16"/>
          <w:szCs w:val="16"/>
        </w:rPr>
      </w:pPr>
    </w:p>
    <w:p w14:paraId="737E4FD4" w14:textId="219AA28C" w:rsidR="00D23DCA" w:rsidRPr="00762FE1" w:rsidRDefault="00D23DCA" w:rsidP="00313C2D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ajorHAnsi" w:hAnsiTheme="majorHAnsi" w:cstheme="majorHAnsi"/>
          <w:b/>
          <w:snapToGrid w:val="0"/>
          <w:sz w:val="16"/>
          <w:szCs w:val="16"/>
        </w:rPr>
      </w:pPr>
      <w:r>
        <w:rPr>
          <w:rFonts w:asciiTheme="majorHAnsi" w:hAnsiTheme="majorHAnsi" w:cstheme="majorHAnsi"/>
          <w:b/>
          <w:snapToGrid w:val="0"/>
          <w:sz w:val="22"/>
          <w:szCs w:val="22"/>
        </w:rPr>
        <w:t>ELECTION OF VICE-CHAIR</w:t>
      </w:r>
    </w:p>
    <w:p w14:paraId="445A9227" w14:textId="0521147D" w:rsidR="00762FE1" w:rsidRPr="005E0C44" w:rsidRDefault="005E0C44" w:rsidP="00762FE1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16"/>
          <w:szCs w:val="16"/>
        </w:rPr>
      </w:pPr>
      <w:r w:rsidRPr="005E0C44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Cllr C Merritt for vice-chair, </w:t>
      </w:r>
      <w:r w:rsidR="00AD3239">
        <w:rPr>
          <w:rFonts w:asciiTheme="majorHAnsi" w:hAnsiTheme="majorHAnsi" w:cstheme="majorHAnsi"/>
          <w:bCs/>
          <w:snapToGrid w:val="0"/>
          <w:sz w:val="22"/>
          <w:szCs w:val="22"/>
        </w:rPr>
        <w:t>p</w:t>
      </w:r>
      <w:r w:rsidR="00BA5899" w:rsidRPr="005E0C44">
        <w:rPr>
          <w:rFonts w:asciiTheme="majorHAnsi" w:hAnsiTheme="majorHAnsi" w:cstheme="majorHAnsi"/>
          <w:bCs/>
          <w:snapToGrid w:val="0"/>
          <w:sz w:val="22"/>
          <w:szCs w:val="22"/>
        </w:rPr>
        <w:t>ropos</w:t>
      </w:r>
      <w:r w:rsidR="00AD3239">
        <w:rPr>
          <w:rFonts w:asciiTheme="majorHAnsi" w:hAnsiTheme="majorHAnsi" w:cstheme="majorHAnsi"/>
          <w:bCs/>
          <w:snapToGrid w:val="0"/>
          <w:sz w:val="22"/>
          <w:szCs w:val="22"/>
        </w:rPr>
        <w:t>ed</w:t>
      </w:r>
      <w:r w:rsidR="00BA5899" w:rsidRPr="005E0C44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 w:rsidRPr="005E0C44">
        <w:rPr>
          <w:rFonts w:asciiTheme="majorHAnsi" w:hAnsiTheme="majorHAnsi" w:cstheme="majorHAnsi"/>
          <w:bCs/>
          <w:snapToGrid w:val="0"/>
          <w:sz w:val="22"/>
          <w:szCs w:val="22"/>
        </w:rPr>
        <w:t>Cllr Doyle, seconded Cllr Dockerty.</w:t>
      </w:r>
      <w:r w:rsidR="00CA5F23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 w:rsidR="00CA5F23" w:rsidRPr="00CA5F23">
        <w:rPr>
          <w:rFonts w:asciiTheme="majorHAnsi" w:hAnsiTheme="majorHAnsi" w:cstheme="majorHAnsi"/>
          <w:b/>
          <w:snapToGrid w:val="0"/>
          <w:sz w:val="22"/>
          <w:szCs w:val="22"/>
        </w:rPr>
        <w:t>A</w:t>
      </w:r>
      <w:r w:rsidR="00AD3239">
        <w:rPr>
          <w:rFonts w:asciiTheme="majorHAnsi" w:hAnsiTheme="majorHAnsi" w:cstheme="majorHAnsi"/>
          <w:b/>
          <w:snapToGrid w:val="0"/>
          <w:sz w:val="22"/>
          <w:szCs w:val="22"/>
        </w:rPr>
        <w:t>greed.</w:t>
      </w:r>
      <w:r w:rsidRPr="005E0C44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 w:rsidR="00BA5899" w:rsidRPr="005E0C44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</w:p>
    <w:p w14:paraId="7F71C9F3" w14:textId="77777777" w:rsidR="00D23DCA" w:rsidRPr="00D23DCA" w:rsidRDefault="00D23DCA" w:rsidP="00D23DCA">
      <w:pPr>
        <w:widowControl w:val="0"/>
        <w:tabs>
          <w:tab w:val="left" w:pos="9322"/>
        </w:tabs>
        <w:ind w:left="37"/>
        <w:rPr>
          <w:rFonts w:asciiTheme="majorHAnsi" w:hAnsiTheme="majorHAnsi" w:cstheme="majorHAnsi"/>
          <w:b/>
          <w:snapToGrid w:val="0"/>
          <w:sz w:val="16"/>
          <w:szCs w:val="16"/>
        </w:rPr>
      </w:pPr>
    </w:p>
    <w:p w14:paraId="4AB76811" w14:textId="4FC97A9D" w:rsidR="005D607D" w:rsidRPr="004F3486" w:rsidRDefault="005D607D" w:rsidP="00313C2D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ajorHAnsi" w:hAnsiTheme="majorHAnsi" w:cstheme="majorHAnsi"/>
          <w:b/>
          <w:snapToGrid w:val="0"/>
          <w:sz w:val="16"/>
          <w:szCs w:val="16"/>
        </w:rPr>
      </w:pPr>
      <w:r w:rsidRPr="004F3486">
        <w:rPr>
          <w:rFonts w:asciiTheme="majorHAnsi" w:hAnsiTheme="majorHAnsi" w:cstheme="majorHAnsi"/>
          <w:b/>
          <w:sz w:val="22"/>
          <w:szCs w:val="22"/>
        </w:rPr>
        <w:t>APOLOGIES</w:t>
      </w:r>
    </w:p>
    <w:p w14:paraId="6613DE41" w14:textId="6F11C08C" w:rsidR="007972F1" w:rsidRPr="004F3486" w:rsidRDefault="00F34653" w:rsidP="005D607D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Cllr Shaun Hacon – work </w:t>
      </w:r>
      <w:r w:rsidR="00AD3239">
        <w:rPr>
          <w:rFonts w:asciiTheme="majorHAnsi" w:hAnsiTheme="majorHAnsi" w:cstheme="majorHAnsi"/>
          <w:bCs/>
          <w:sz w:val="22"/>
          <w:szCs w:val="22"/>
        </w:rPr>
        <w:t xml:space="preserve">commitment. </w:t>
      </w:r>
      <w:r w:rsidR="00AD3239" w:rsidRPr="00AD3239">
        <w:rPr>
          <w:rFonts w:asciiTheme="majorHAnsi" w:hAnsiTheme="majorHAnsi" w:cstheme="majorHAnsi"/>
          <w:b/>
          <w:sz w:val="22"/>
          <w:szCs w:val="22"/>
        </w:rPr>
        <w:t>Accepted.</w:t>
      </w:r>
    </w:p>
    <w:p w14:paraId="46B04E2E" w14:textId="2D67116A" w:rsidR="00313C2D" w:rsidRPr="004F3486" w:rsidRDefault="00F874CD" w:rsidP="005D607D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16"/>
          <w:szCs w:val="16"/>
        </w:rPr>
      </w:pPr>
      <w:r w:rsidRPr="004F3486">
        <w:rPr>
          <w:rFonts w:asciiTheme="majorHAnsi" w:hAnsiTheme="majorHAnsi" w:cstheme="majorHAnsi"/>
          <w:bCs/>
          <w:snapToGrid w:val="0"/>
          <w:sz w:val="16"/>
          <w:szCs w:val="16"/>
        </w:rPr>
        <w:t>.</w:t>
      </w:r>
    </w:p>
    <w:p w14:paraId="57296AF8" w14:textId="77777777" w:rsidR="0065402B" w:rsidRPr="004F3486" w:rsidRDefault="0065402B" w:rsidP="002440B2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ajorHAnsi" w:hAnsiTheme="majorHAnsi" w:cstheme="majorHAnsi"/>
          <w:b/>
          <w:snapToGrid w:val="0"/>
          <w:sz w:val="16"/>
          <w:szCs w:val="16"/>
        </w:rPr>
      </w:pPr>
      <w:r w:rsidRPr="004F3486">
        <w:rPr>
          <w:rFonts w:asciiTheme="majorHAnsi" w:hAnsiTheme="majorHAnsi" w:cstheme="majorHAnsi"/>
          <w:b/>
          <w:snapToGrid w:val="0"/>
          <w:sz w:val="22"/>
          <w:szCs w:val="22"/>
        </w:rPr>
        <w:t>DECLARATION OF INTERESTS</w:t>
      </w:r>
    </w:p>
    <w:p w14:paraId="53BD4832" w14:textId="73741228" w:rsidR="00BA5899" w:rsidRPr="004F3486" w:rsidRDefault="005E0C44" w:rsidP="0065402B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22"/>
          <w:szCs w:val="22"/>
        </w:rPr>
      </w:pP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Cllr </w:t>
      </w:r>
      <w:r w:rsidR="00BA5899">
        <w:rPr>
          <w:rFonts w:asciiTheme="majorHAnsi" w:hAnsiTheme="majorHAnsi" w:cstheme="majorHAnsi"/>
          <w:bCs/>
          <w:snapToGrid w:val="0"/>
          <w:sz w:val="22"/>
          <w:szCs w:val="22"/>
        </w:rPr>
        <w:t>Dockerty planning decision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</w:p>
    <w:p w14:paraId="5ECC78AA" w14:textId="5D7A64B9" w:rsidR="002440B2" w:rsidRPr="004F3486" w:rsidRDefault="00313C2D" w:rsidP="0065402B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16"/>
          <w:szCs w:val="16"/>
        </w:rPr>
      </w:pPr>
      <w:r w:rsidRPr="004F3486">
        <w:rPr>
          <w:rFonts w:asciiTheme="majorHAnsi" w:hAnsiTheme="majorHAnsi" w:cstheme="majorHAnsi"/>
          <w:bCs/>
          <w:snapToGrid w:val="0"/>
          <w:sz w:val="16"/>
          <w:szCs w:val="16"/>
        </w:rPr>
        <w:tab/>
      </w:r>
    </w:p>
    <w:p w14:paraId="2FACC1A4" w14:textId="5081D217" w:rsidR="0065402B" w:rsidRPr="004F3486" w:rsidRDefault="0065402B" w:rsidP="002440B2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ajorHAnsi" w:hAnsiTheme="majorHAnsi" w:cstheme="majorHAnsi"/>
          <w:b/>
          <w:snapToGrid w:val="0"/>
          <w:sz w:val="16"/>
          <w:szCs w:val="16"/>
        </w:rPr>
      </w:pPr>
      <w:r w:rsidRPr="004F3486">
        <w:rPr>
          <w:rFonts w:asciiTheme="majorHAnsi" w:hAnsiTheme="majorHAnsi" w:cstheme="majorHAnsi"/>
          <w:b/>
          <w:snapToGrid w:val="0"/>
          <w:sz w:val="22"/>
          <w:szCs w:val="22"/>
        </w:rPr>
        <w:t>MINUTES OF THE PREVIOUS MEETING</w:t>
      </w:r>
    </w:p>
    <w:p w14:paraId="6B33D493" w14:textId="79BFD2C7" w:rsidR="003A34E3" w:rsidRDefault="00D23DCA" w:rsidP="00D6620C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22"/>
          <w:szCs w:val="22"/>
        </w:rPr>
      </w:pPr>
      <w:r w:rsidRPr="009122E4">
        <w:rPr>
          <w:rFonts w:asciiTheme="majorHAnsi" w:hAnsiTheme="majorHAnsi" w:cstheme="majorHAnsi"/>
          <w:bCs/>
          <w:snapToGrid w:val="0"/>
          <w:sz w:val="22"/>
          <w:szCs w:val="22"/>
        </w:rPr>
        <w:t>5</w:t>
      </w:r>
      <w:r w:rsidR="0065402B" w:rsidRPr="009122E4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.1 To confirm and agree the </w:t>
      </w:r>
      <w:r w:rsidR="00AD5F14" w:rsidRPr="009122E4">
        <w:rPr>
          <w:rFonts w:asciiTheme="majorHAnsi" w:hAnsiTheme="majorHAnsi" w:cstheme="majorHAnsi"/>
          <w:bCs/>
          <w:snapToGrid w:val="0"/>
          <w:sz w:val="22"/>
          <w:szCs w:val="22"/>
        </w:rPr>
        <w:t>minutes</w:t>
      </w:r>
      <w:r w:rsidR="0065402B" w:rsidRPr="009122E4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of the Parish Council Meeting held on </w:t>
      </w:r>
      <w:r w:rsidR="00155E0B" w:rsidRPr="009122E4">
        <w:rPr>
          <w:rFonts w:asciiTheme="majorHAnsi" w:hAnsiTheme="majorHAnsi" w:cstheme="majorHAnsi"/>
          <w:bCs/>
          <w:snapToGrid w:val="0"/>
          <w:sz w:val="22"/>
          <w:szCs w:val="22"/>
        </w:rPr>
        <w:t>Thursday</w:t>
      </w:r>
      <w:r w:rsidR="00731788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21</w:t>
      </w:r>
      <w:r w:rsidR="00731788" w:rsidRPr="00731788">
        <w:rPr>
          <w:rFonts w:asciiTheme="majorHAnsi" w:hAnsiTheme="majorHAnsi" w:cstheme="majorHAnsi"/>
          <w:bCs/>
          <w:snapToGrid w:val="0"/>
          <w:sz w:val="22"/>
          <w:szCs w:val="22"/>
          <w:vertAlign w:val="superscript"/>
        </w:rPr>
        <w:t>st</w:t>
      </w:r>
      <w:r w:rsidR="00731788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April 2022</w:t>
      </w:r>
    </w:p>
    <w:p w14:paraId="4F062171" w14:textId="43C2957B" w:rsidR="00BA5899" w:rsidRPr="004F3486" w:rsidRDefault="00BA5899" w:rsidP="00D6620C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22"/>
          <w:szCs w:val="22"/>
        </w:rPr>
      </w:pPr>
      <w:r w:rsidRPr="00CA5F23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Approved 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signed Cllr Doyle and </w:t>
      </w:r>
      <w:r w:rsidR="00E90F1A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Cllr 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Merritt. </w:t>
      </w:r>
      <w:r w:rsidR="00837D82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Cllr Dockerty abstained was not present at the previous meeting. </w:t>
      </w:r>
    </w:p>
    <w:p w14:paraId="29535F21" w14:textId="77777777" w:rsidR="007972F1" w:rsidRPr="004F3486" w:rsidRDefault="007972F1" w:rsidP="00AD5F14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/>
          <w:snapToGrid w:val="0"/>
          <w:sz w:val="16"/>
          <w:szCs w:val="16"/>
        </w:rPr>
      </w:pPr>
    </w:p>
    <w:p w14:paraId="0EBD3335" w14:textId="77777777" w:rsidR="00AD5F14" w:rsidRPr="004F3486" w:rsidRDefault="00AD5F14" w:rsidP="00AD2901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ajorHAnsi" w:hAnsiTheme="majorHAnsi" w:cstheme="majorHAnsi"/>
          <w:b/>
          <w:snapToGrid w:val="0"/>
          <w:sz w:val="16"/>
          <w:szCs w:val="16"/>
        </w:rPr>
      </w:pPr>
      <w:r w:rsidRPr="004F3486">
        <w:rPr>
          <w:rFonts w:asciiTheme="majorHAnsi" w:hAnsiTheme="majorHAnsi" w:cstheme="majorHAnsi"/>
          <w:b/>
          <w:snapToGrid w:val="0"/>
          <w:sz w:val="22"/>
          <w:szCs w:val="22"/>
        </w:rPr>
        <w:t>PUBLIC PARTICIPATION</w:t>
      </w:r>
    </w:p>
    <w:p w14:paraId="091F0DFE" w14:textId="760BE19D" w:rsidR="00AD5F14" w:rsidRDefault="00D23DCA" w:rsidP="00AD5F14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22"/>
          <w:szCs w:val="22"/>
        </w:rPr>
      </w:pPr>
      <w:r>
        <w:rPr>
          <w:rFonts w:asciiTheme="majorHAnsi" w:hAnsiTheme="majorHAnsi" w:cstheme="majorHAnsi"/>
          <w:bCs/>
          <w:snapToGrid w:val="0"/>
          <w:sz w:val="22"/>
          <w:szCs w:val="22"/>
        </w:rPr>
        <w:t>6</w:t>
      </w:r>
      <w:r w:rsidR="00AD5F14" w:rsidRPr="004F3486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.1 </w:t>
      </w:r>
      <w:r w:rsidR="00AD5F14" w:rsidRPr="00C72D90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To receive reports from County and Borough </w:t>
      </w:r>
      <w:r w:rsidR="00E755CC" w:rsidRPr="00C72D90">
        <w:rPr>
          <w:rFonts w:asciiTheme="majorHAnsi" w:hAnsiTheme="majorHAnsi" w:cstheme="majorHAnsi"/>
          <w:bCs/>
          <w:snapToGrid w:val="0"/>
          <w:sz w:val="22"/>
          <w:szCs w:val="22"/>
        </w:rPr>
        <w:t>C</w:t>
      </w:r>
      <w:r w:rsidR="00AD5F14" w:rsidRPr="00C72D90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ouncillors and </w:t>
      </w:r>
      <w:r w:rsidR="00E755CC" w:rsidRPr="00C72D90">
        <w:rPr>
          <w:rFonts w:asciiTheme="majorHAnsi" w:hAnsiTheme="majorHAnsi" w:cstheme="majorHAnsi"/>
          <w:bCs/>
          <w:snapToGrid w:val="0"/>
          <w:sz w:val="22"/>
          <w:szCs w:val="22"/>
        </w:rPr>
        <w:t>P</w:t>
      </w:r>
      <w:r w:rsidR="00AD5F14" w:rsidRPr="00C72D90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olice </w:t>
      </w:r>
      <w:r w:rsidR="00E755CC" w:rsidRPr="00C72D90">
        <w:rPr>
          <w:rFonts w:asciiTheme="majorHAnsi" w:hAnsiTheme="majorHAnsi" w:cstheme="majorHAnsi"/>
          <w:bCs/>
          <w:snapToGrid w:val="0"/>
          <w:sz w:val="22"/>
          <w:szCs w:val="22"/>
        </w:rPr>
        <w:t>R</w:t>
      </w:r>
      <w:r w:rsidR="00AD5F14" w:rsidRPr="00C72D90">
        <w:rPr>
          <w:rFonts w:asciiTheme="majorHAnsi" w:hAnsiTheme="majorHAnsi" w:cstheme="majorHAnsi"/>
          <w:bCs/>
          <w:snapToGrid w:val="0"/>
          <w:sz w:val="22"/>
          <w:szCs w:val="22"/>
        </w:rPr>
        <w:t>eport.</w:t>
      </w:r>
    </w:p>
    <w:p w14:paraId="37CB82BF" w14:textId="17884378" w:rsidR="00E90F1A" w:rsidRDefault="00BA5899" w:rsidP="00AD5F14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22"/>
          <w:szCs w:val="22"/>
        </w:rPr>
      </w:pP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County </w:t>
      </w:r>
      <w:r w:rsidR="00340550">
        <w:rPr>
          <w:rFonts w:asciiTheme="majorHAnsi" w:hAnsiTheme="majorHAnsi" w:cstheme="majorHAnsi"/>
          <w:bCs/>
          <w:snapToGrid w:val="0"/>
          <w:sz w:val="22"/>
          <w:szCs w:val="22"/>
        </w:rPr>
        <w:t>Cllr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not </w:t>
      </w:r>
      <w:r w:rsidR="00E90F1A">
        <w:rPr>
          <w:rFonts w:asciiTheme="majorHAnsi" w:hAnsiTheme="majorHAnsi" w:cstheme="majorHAnsi"/>
          <w:bCs/>
          <w:snapToGrid w:val="0"/>
          <w:sz w:val="22"/>
          <w:szCs w:val="22"/>
        </w:rPr>
        <w:t>present,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police </w:t>
      </w:r>
      <w:r w:rsidR="00E90F1A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not present. Borough Cllr nothing further to add from the Annual report given. </w:t>
      </w:r>
    </w:p>
    <w:p w14:paraId="45DD84E1" w14:textId="6C7CFFAB" w:rsidR="00E755CC" w:rsidRPr="00E90F1A" w:rsidRDefault="00E755CC" w:rsidP="00E90F1A">
      <w:pPr>
        <w:widowControl w:val="0"/>
        <w:tabs>
          <w:tab w:val="left" w:pos="9322"/>
        </w:tabs>
        <w:rPr>
          <w:rFonts w:asciiTheme="majorHAnsi" w:hAnsiTheme="majorHAnsi" w:cstheme="majorHAnsi"/>
          <w:bCs/>
          <w:snapToGrid w:val="0"/>
          <w:sz w:val="16"/>
          <w:szCs w:val="16"/>
        </w:rPr>
      </w:pPr>
    </w:p>
    <w:p w14:paraId="12693AA3" w14:textId="77777777" w:rsidR="00340550" w:rsidRPr="004F3486" w:rsidRDefault="00340550" w:rsidP="00E755CC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16"/>
          <w:szCs w:val="16"/>
        </w:rPr>
      </w:pPr>
    </w:p>
    <w:p w14:paraId="0569E0F1" w14:textId="49E734B3" w:rsidR="00E755CC" w:rsidRPr="004F3486" w:rsidRDefault="00E755CC" w:rsidP="00E755CC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i/>
          <w:iCs/>
          <w:snapToGrid w:val="0"/>
          <w:sz w:val="22"/>
          <w:szCs w:val="22"/>
        </w:rPr>
      </w:pPr>
      <w:r w:rsidRPr="004F3486">
        <w:rPr>
          <w:rFonts w:asciiTheme="majorHAnsi" w:hAnsiTheme="majorHAnsi" w:cstheme="majorHAnsi"/>
          <w:bCs/>
          <w:i/>
          <w:iCs/>
          <w:snapToGrid w:val="0"/>
          <w:sz w:val="22"/>
          <w:szCs w:val="22"/>
        </w:rPr>
        <w:t>The meeting will be adjourned for up to 10 minutes.</w:t>
      </w:r>
    </w:p>
    <w:p w14:paraId="55138773" w14:textId="619117AD" w:rsidR="009E1ECD" w:rsidRDefault="00D23DCA" w:rsidP="00AD5F14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22"/>
          <w:szCs w:val="22"/>
        </w:rPr>
      </w:pPr>
      <w:r>
        <w:rPr>
          <w:rFonts w:asciiTheme="majorHAnsi" w:hAnsiTheme="majorHAnsi" w:cstheme="majorHAnsi"/>
          <w:bCs/>
          <w:snapToGrid w:val="0"/>
          <w:sz w:val="22"/>
          <w:szCs w:val="22"/>
        </w:rPr>
        <w:t>6</w:t>
      </w:r>
      <w:r w:rsidR="00AD5F14" w:rsidRPr="004F3486">
        <w:rPr>
          <w:rFonts w:asciiTheme="majorHAnsi" w:hAnsiTheme="majorHAnsi" w:cstheme="majorHAnsi"/>
          <w:bCs/>
          <w:snapToGrid w:val="0"/>
          <w:sz w:val="22"/>
          <w:szCs w:val="22"/>
        </w:rPr>
        <w:t>.2 To receive questions from the public relating to items on the agenda or items to be considered for a future meeting.</w:t>
      </w:r>
    </w:p>
    <w:p w14:paraId="4A68E1E0" w14:textId="25FA8CF1" w:rsidR="007C3B92" w:rsidRPr="001E1F11" w:rsidRDefault="00E90F1A" w:rsidP="001E1F11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22"/>
          <w:szCs w:val="22"/>
        </w:rPr>
      </w:pPr>
      <w:r>
        <w:rPr>
          <w:rFonts w:asciiTheme="majorHAnsi" w:hAnsiTheme="majorHAnsi" w:cstheme="majorHAnsi"/>
          <w:bCs/>
          <w:snapToGrid w:val="0"/>
          <w:sz w:val="22"/>
          <w:szCs w:val="22"/>
        </w:rPr>
        <w:t>Lack of presence from Country Cllr noted, questioned whether County Cllr has</w:t>
      </w:r>
      <w:r w:rsidRPr="00E90F1A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supported the pedestrian crossing, Cllr Doyle 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commented that in the </w:t>
      </w:r>
      <w:r w:rsidRPr="00E90F1A">
        <w:rPr>
          <w:rFonts w:asciiTheme="majorHAnsi" w:hAnsiTheme="majorHAnsi" w:cstheme="majorHAnsi"/>
          <w:bCs/>
          <w:snapToGrid w:val="0"/>
          <w:sz w:val="22"/>
          <w:szCs w:val="22"/>
        </w:rPr>
        <w:t>initial stages of the process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 w:rsidRPr="00E90F1A">
        <w:rPr>
          <w:rFonts w:asciiTheme="majorHAnsi" w:hAnsiTheme="majorHAnsi" w:cstheme="majorHAnsi"/>
          <w:bCs/>
          <w:snapToGrid w:val="0"/>
          <w:sz w:val="22"/>
          <w:szCs w:val="22"/>
        </w:rPr>
        <w:t>he was supportive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. </w:t>
      </w:r>
      <w:r w:rsidRPr="00E90F1A">
        <w:rPr>
          <w:rFonts w:asciiTheme="majorHAnsi" w:hAnsiTheme="majorHAnsi" w:cstheme="majorHAnsi"/>
          <w:b/>
          <w:snapToGrid w:val="0"/>
          <w:sz w:val="22"/>
          <w:szCs w:val="22"/>
        </w:rPr>
        <w:t>A</w:t>
      </w:r>
      <w:r w:rsidR="007B205A">
        <w:rPr>
          <w:rFonts w:asciiTheme="majorHAnsi" w:hAnsiTheme="majorHAnsi" w:cstheme="majorHAnsi"/>
          <w:b/>
          <w:snapToGrid w:val="0"/>
          <w:sz w:val="22"/>
          <w:szCs w:val="22"/>
        </w:rPr>
        <w:t>ction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Cllr. </w:t>
      </w:r>
      <w:r w:rsidRPr="00E90F1A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Doyle to contact 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>C</w:t>
      </w:r>
      <w:r w:rsidRPr="00E90F1A">
        <w:rPr>
          <w:rFonts w:asciiTheme="majorHAnsi" w:hAnsiTheme="majorHAnsi" w:cstheme="majorHAnsi"/>
          <w:bCs/>
          <w:snapToGrid w:val="0"/>
          <w:sz w:val="22"/>
          <w:szCs w:val="22"/>
        </w:rPr>
        <w:t>ounty Cllr re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>garding</w:t>
      </w:r>
      <w:r w:rsidRPr="00E90F1A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prese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nce at meetings </w:t>
      </w:r>
      <w:r w:rsidRPr="00E90F1A">
        <w:rPr>
          <w:rFonts w:asciiTheme="majorHAnsi" w:hAnsiTheme="majorHAnsi" w:cstheme="majorHAnsi"/>
          <w:bCs/>
          <w:snapToGrid w:val="0"/>
          <w:sz w:val="22"/>
          <w:szCs w:val="22"/>
        </w:rPr>
        <w:t>and the crossing</w:t>
      </w:r>
      <w:r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. </w:t>
      </w:r>
      <w:r w:rsidR="00340550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Minutes from the previous meeting need to be published on the website.</w:t>
      </w:r>
      <w:r w:rsid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Thanks,</w:t>
      </w:r>
      <w:r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expresses</w:t>
      </w:r>
      <w:r w:rsidR="00340550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to 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Parish Cllrs. </w:t>
      </w:r>
      <w:r w:rsidR="00340550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for continuing with the 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Parish Council</w:t>
      </w:r>
      <w:r w:rsidR="00340550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and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for</w:t>
      </w:r>
      <w:r w:rsidR="00340550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being 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present for the meetings today</w:t>
      </w:r>
      <w:r w:rsidR="00340550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. </w:t>
      </w:r>
      <w:r w:rsid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 w:rsidR="00340550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Bygone woods 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- </w:t>
      </w:r>
      <w:r w:rsidR="00340550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if changes 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/ developments </w:t>
      </w:r>
      <w:r w:rsidR="00340550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take place how will this be communicated to parishioners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?</w:t>
      </w:r>
      <w:r w:rsidR="00340550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 w:rsidR="007C3B92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emails have been sent but have not received 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a response. Parish </w:t>
      </w:r>
      <w:r w:rsidR="007C3B92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council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apologises that</w:t>
      </w:r>
      <w:r w:rsidR="007C3B92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the emails have not be responded to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,</w:t>
      </w:r>
      <w:r w:rsidR="007C3B92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thank you for raising it.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 </w:t>
      </w:r>
      <w:r w:rsidR="007C3B92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 xml:space="preserve">Public able to contribute to 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B</w:t>
      </w:r>
      <w:r w:rsidR="007C3B92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ygone item in meeting</w:t>
      </w:r>
      <w:r w:rsidR="00CA5F23" w:rsidRPr="001E1F11">
        <w:rPr>
          <w:rFonts w:asciiTheme="majorHAnsi" w:hAnsiTheme="majorHAnsi" w:cstheme="majorHAnsi"/>
          <w:bCs/>
          <w:snapToGrid w:val="0"/>
          <w:sz w:val="22"/>
          <w:szCs w:val="22"/>
        </w:rPr>
        <w:t>.</w:t>
      </w:r>
    </w:p>
    <w:p w14:paraId="481B8916" w14:textId="77777777" w:rsidR="00340550" w:rsidRPr="00340550" w:rsidRDefault="00340550" w:rsidP="00340550">
      <w:pPr>
        <w:widowControl w:val="0"/>
        <w:tabs>
          <w:tab w:val="left" w:pos="9322"/>
        </w:tabs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743E6498" w14:textId="77777777" w:rsidR="007972F1" w:rsidRPr="004F3486" w:rsidRDefault="007972F1" w:rsidP="00AD5F14">
      <w:pPr>
        <w:pStyle w:val="ListParagraph"/>
        <w:widowControl w:val="0"/>
        <w:tabs>
          <w:tab w:val="left" w:pos="9322"/>
        </w:tabs>
        <w:ind w:left="397"/>
        <w:rPr>
          <w:rFonts w:asciiTheme="majorHAnsi" w:hAnsiTheme="majorHAnsi" w:cstheme="majorHAnsi"/>
          <w:bCs/>
          <w:snapToGrid w:val="0"/>
          <w:sz w:val="16"/>
          <w:szCs w:val="16"/>
        </w:rPr>
      </w:pPr>
    </w:p>
    <w:p w14:paraId="5920F4DE" w14:textId="39621842" w:rsidR="008D350B" w:rsidRPr="009122E4" w:rsidRDefault="008D350B" w:rsidP="00207145">
      <w:pPr>
        <w:pStyle w:val="ListParagraph"/>
        <w:numPr>
          <w:ilvl w:val="0"/>
          <w:numId w:val="9"/>
        </w:numPr>
        <w:ind w:left="426"/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</w:pPr>
      <w:r w:rsidRPr="009122E4"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  <w:t>CLERK &amp; RFO</w:t>
      </w:r>
    </w:p>
    <w:p w14:paraId="03495FF1" w14:textId="43D60A70" w:rsidR="008D350B" w:rsidRPr="009122E4" w:rsidRDefault="003C4A65" w:rsidP="008D350B">
      <w:pPr>
        <w:pStyle w:val="ListParagraph"/>
        <w:ind w:left="426"/>
        <w:rPr>
          <w:rFonts w:asciiTheme="majorHAnsi" w:hAnsiTheme="majorHAnsi" w:cstheme="majorHAnsi"/>
          <w:sz w:val="22"/>
          <w:szCs w:val="22"/>
          <w:shd w:val="clear" w:color="auto" w:fill="FDFDF1"/>
        </w:rPr>
      </w:pPr>
      <w:r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7.1 </w:t>
      </w:r>
      <w:r w:rsidR="008D350B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To confirm </w:t>
      </w:r>
      <w:r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and ratify </w:t>
      </w:r>
      <w:r w:rsidR="008D350B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the appointment of a new clerk and RFO</w:t>
      </w:r>
      <w:r w:rsidR="00837D8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proposed</w:t>
      </w:r>
      <w:r w:rsidR="007C3B9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</w:t>
      </w:r>
      <w:r w:rsidR="00CA5F23">
        <w:rPr>
          <w:rFonts w:asciiTheme="majorHAnsi" w:hAnsiTheme="majorHAnsi" w:cstheme="majorHAnsi"/>
          <w:sz w:val="22"/>
          <w:szCs w:val="22"/>
          <w:shd w:val="clear" w:color="auto" w:fill="FDFDF1"/>
        </w:rPr>
        <w:t>Cllr. Doyle</w:t>
      </w:r>
      <w:r w:rsidR="00837D8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, seconded Cllr Merritt. </w:t>
      </w:r>
      <w:r w:rsidR="00837D82" w:rsidRPr="00837D82"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  <w:t>Agreed.</w:t>
      </w:r>
      <w:r w:rsidR="00837D8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Cllr Doyle </w:t>
      </w:r>
      <w:r w:rsidR="00CA5F23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Introduced </w:t>
      </w:r>
      <w:r w:rsidR="007C3B92">
        <w:rPr>
          <w:rFonts w:asciiTheme="majorHAnsi" w:hAnsiTheme="majorHAnsi" w:cstheme="majorHAnsi"/>
          <w:sz w:val="22"/>
          <w:szCs w:val="22"/>
          <w:shd w:val="clear" w:color="auto" w:fill="FDFDF1"/>
        </w:rPr>
        <w:t>Helena Pa</w:t>
      </w:r>
      <w:r w:rsidR="00B01C59">
        <w:rPr>
          <w:rFonts w:asciiTheme="majorHAnsi" w:hAnsiTheme="majorHAnsi" w:cstheme="majorHAnsi"/>
          <w:sz w:val="22"/>
          <w:szCs w:val="22"/>
          <w:shd w:val="clear" w:color="auto" w:fill="FDFDF1"/>
        </w:rPr>
        <w:t>y</w:t>
      </w:r>
      <w:r w:rsidR="007C3B9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ne </w:t>
      </w:r>
      <w:r w:rsidR="00837D8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as </w:t>
      </w:r>
      <w:r w:rsidR="007C3B9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new clerk subject to contract. </w:t>
      </w:r>
      <w:r w:rsidR="00CA5F23">
        <w:rPr>
          <w:rFonts w:asciiTheme="majorHAnsi" w:hAnsiTheme="majorHAnsi" w:cstheme="majorHAnsi"/>
          <w:sz w:val="22"/>
          <w:szCs w:val="22"/>
          <w:shd w:val="clear" w:color="auto" w:fill="FDFDF1"/>
        </w:rPr>
        <w:t>Helena Pa</w:t>
      </w:r>
      <w:r w:rsidR="00B01C59">
        <w:rPr>
          <w:rFonts w:asciiTheme="majorHAnsi" w:hAnsiTheme="majorHAnsi" w:cstheme="majorHAnsi"/>
          <w:sz w:val="22"/>
          <w:szCs w:val="22"/>
          <w:shd w:val="clear" w:color="auto" w:fill="FDFDF1"/>
        </w:rPr>
        <w:t>y</w:t>
      </w:r>
      <w:r w:rsidR="00CA5F23">
        <w:rPr>
          <w:rFonts w:asciiTheme="majorHAnsi" w:hAnsiTheme="majorHAnsi" w:cstheme="majorHAnsi"/>
          <w:sz w:val="22"/>
          <w:szCs w:val="22"/>
          <w:shd w:val="clear" w:color="auto" w:fill="FDFDF1"/>
        </w:rPr>
        <w:t>ne stated that she is l</w:t>
      </w:r>
      <w:r w:rsidR="007C3B9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ooking forward to being part of the team. </w:t>
      </w:r>
    </w:p>
    <w:p w14:paraId="27753CD6" w14:textId="7D3FB048" w:rsidR="003C4A65" w:rsidRPr="009122E4" w:rsidRDefault="003C4A65" w:rsidP="008D350B">
      <w:pPr>
        <w:pStyle w:val="ListParagraph"/>
        <w:ind w:left="426"/>
        <w:rPr>
          <w:rFonts w:asciiTheme="majorHAnsi" w:hAnsiTheme="majorHAnsi" w:cstheme="majorHAnsi"/>
          <w:sz w:val="22"/>
          <w:szCs w:val="22"/>
          <w:shd w:val="clear" w:color="auto" w:fill="FDFDF1"/>
        </w:rPr>
      </w:pPr>
      <w:r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7.2 Letter of thanks to Charlotte Hummel for her work as a temporary clerk</w:t>
      </w:r>
      <w:r w:rsidR="007C3B9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</w:t>
      </w:r>
      <w:r w:rsidR="00CA5F23" w:rsidRPr="00CA5F23"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  <w:t>A</w:t>
      </w:r>
      <w:r w:rsidR="007C3B92" w:rsidRPr="00CA5F23"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  <w:t>pproved</w:t>
      </w:r>
    </w:p>
    <w:p w14:paraId="01D83214" w14:textId="686C1A14" w:rsidR="003C4A65" w:rsidRPr="009122E4" w:rsidRDefault="003C4A65" w:rsidP="008D350B">
      <w:pPr>
        <w:pStyle w:val="ListParagraph"/>
        <w:ind w:left="426"/>
        <w:rPr>
          <w:rFonts w:asciiTheme="majorHAnsi" w:hAnsiTheme="majorHAnsi" w:cstheme="majorHAnsi"/>
          <w:sz w:val="22"/>
          <w:szCs w:val="22"/>
          <w:shd w:val="clear" w:color="auto" w:fill="FDFDF1"/>
        </w:rPr>
      </w:pPr>
      <w:r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lastRenderedPageBreak/>
        <w:t>7.3 To consider clerk training</w:t>
      </w:r>
      <w:r w:rsidR="007C3B9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– postponed subject to consider when contract is signed. </w:t>
      </w:r>
    </w:p>
    <w:p w14:paraId="0073EEE9" w14:textId="77777777" w:rsidR="008D350B" w:rsidRPr="009122E4" w:rsidRDefault="008D350B" w:rsidP="008D350B">
      <w:pPr>
        <w:pStyle w:val="ListParagraph"/>
        <w:ind w:left="426"/>
        <w:rPr>
          <w:rFonts w:asciiTheme="majorHAnsi" w:hAnsiTheme="majorHAnsi" w:cstheme="majorHAnsi"/>
          <w:sz w:val="22"/>
          <w:szCs w:val="22"/>
          <w:shd w:val="clear" w:color="auto" w:fill="FDFDF1"/>
        </w:rPr>
      </w:pPr>
    </w:p>
    <w:p w14:paraId="4D05F6FD" w14:textId="6D866D6E" w:rsidR="00710D44" w:rsidRPr="009122E4" w:rsidRDefault="00710D44" w:rsidP="00207145">
      <w:pPr>
        <w:pStyle w:val="ListParagraph"/>
        <w:numPr>
          <w:ilvl w:val="0"/>
          <w:numId w:val="9"/>
        </w:numPr>
        <w:ind w:left="426"/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</w:pPr>
      <w:r w:rsidRPr="009122E4"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  <w:t>MATTERS ARISING – TO RECEIVE UPDATES</w:t>
      </w:r>
    </w:p>
    <w:p w14:paraId="043084D7" w14:textId="423024E2" w:rsidR="00AB775F" w:rsidRDefault="009122E4" w:rsidP="00AB775F">
      <w:pPr>
        <w:ind w:left="397"/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</w:pPr>
      <w:r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8</w:t>
      </w:r>
      <w:r w:rsidR="00AB775F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.1</w:t>
      </w:r>
      <w:r w:rsidR="008D350B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Councillor Vacancies following </w:t>
      </w:r>
      <w:r w:rsidR="00731788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resignations</w:t>
      </w:r>
      <w:r w:rsidR="008D350B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from K Osborne, </w:t>
      </w:r>
      <w:r w:rsidR="00731788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E Sneddon &amp; P Ely </w:t>
      </w:r>
      <w:r w:rsidR="00AD3239">
        <w:rPr>
          <w:rFonts w:asciiTheme="majorHAnsi" w:hAnsiTheme="majorHAnsi" w:cstheme="majorHAnsi"/>
          <w:sz w:val="22"/>
          <w:szCs w:val="22"/>
          <w:shd w:val="clear" w:color="auto" w:fill="FDFDF1"/>
        </w:rPr>
        <w:t>–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</w:t>
      </w:r>
      <w:r w:rsidR="00837D82"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  <w:t>Noted</w:t>
      </w:r>
    </w:p>
    <w:p w14:paraId="21125E7F" w14:textId="77777777" w:rsidR="00AD3239" w:rsidRPr="009122E4" w:rsidRDefault="00AD3239" w:rsidP="00AB775F">
      <w:pPr>
        <w:ind w:left="397"/>
        <w:rPr>
          <w:rFonts w:asciiTheme="majorHAnsi" w:hAnsiTheme="majorHAnsi" w:cstheme="majorHAnsi"/>
          <w:sz w:val="22"/>
          <w:szCs w:val="22"/>
          <w:shd w:val="clear" w:color="auto" w:fill="FDFDF1"/>
        </w:rPr>
      </w:pPr>
    </w:p>
    <w:p w14:paraId="6E4BB551" w14:textId="27B07A0A" w:rsidR="00654CAB" w:rsidRDefault="009122E4" w:rsidP="00654CAB">
      <w:pPr>
        <w:ind w:left="397"/>
        <w:rPr>
          <w:rFonts w:asciiTheme="majorHAnsi" w:hAnsiTheme="majorHAnsi" w:cstheme="majorHAnsi"/>
          <w:sz w:val="22"/>
          <w:szCs w:val="22"/>
          <w:shd w:val="clear" w:color="auto" w:fill="FDFDF1"/>
        </w:rPr>
      </w:pPr>
      <w:r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8</w:t>
      </w:r>
      <w:r w:rsidR="00731788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.2 To consider a Co-option to fill an existing councillor vacancy</w:t>
      </w:r>
      <w:r w:rsidR="001E1AF0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and awaiting confirmation from GYBC if free to co-opt a further three positions if no election requested.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– </w:t>
      </w:r>
      <w:r w:rsidR="00837D82" w:rsidRPr="00837D82"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  <w:t>Noted</w:t>
      </w:r>
      <w:r w:rsidR="00837D82">
        <w:rPr>
          <w:rFonts w:asciiTheme="majorHAnsi" w:hAnsiTheme="majorHAnsi" w:cstheme="majorHAnsi"/>
          <w:b/>
          <w:bCs/>
          <w:sz w:val="22"/>
          <w:szCs w:val="22"/>
          <w:shd w:val="clear" w:color="auto" w:fill="FDFDF1"/>
        </w:rPr>
        <w:t>.</w:t>
      </w:r>
      <w:r w:rsidR="00837D8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>No interest in vacancies has been received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. </w:t>
      </w:r>
      <w:r w:rsidR="00B01C59">
        <w:rPr>
          <w:rFonts w:asciiTheme="majorHAnsi" w:hAnsiTheme="majorHAnsi" w:cstheme="majorHAnsi"/>
          <w:sz w:val="22"/>
          <w:szCs w:val="22"/>
          <w:shd w:val="clear" w:color="auto" w:fill="FDFDF1"/>
        </w:rPr>
        <w:t>There are currently 5 parish council vacancies, of which, t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here are 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>4 vacancies to consider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for Co-option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>. If anyone would like to join the parish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council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, please get in touch. </w:t>
      </w:r>
    </w:p>
    <w:p w14:paraId="0F0D6F5B" w14:textId="77777777" w:rsidR="00AD3239" w:rsidRPr="009122E4" w:rsidRDefault="00AD3239" w:rsidP="00654CAB">
      <w:pPr>
        <w:ind w:left="397"/>
        <w:rPr>
          <w:rFonts w:asciiTheme="majorHAnsi" w:hAnsiTheme="majorHAnsi" w:cstheme="majorHAnsi"/>
          <w:sz w:val="22"/>
          <w:szCs w:val="22"/>
          <w:shd w:val="clear" w:color="auto" w:fill="FDFDF1"/>
        </w:rPr>
      </w:pPr>
    </w:p>
    <w:p w14:paraId="2B314D18" w14:textId="4C08FD0D" w:rsidR="00463734" w:rsidRDefault="009122E4" w:rsidP="00AB775F">
      <w:pPr>
        <w:ind w:left="397"/>
        <w:rPr>
          <w:rFonts w:asciiTheme="majorHAnsi" w:hAnsiTheme="majorHAnsi" w:cstheme="majorHAnsi"/>
          <w:sz w:val="22"/>
          <w:szCs w:val="22"/>
          <w:shd w:val="clear" w:color="auto" w:fill="FDFDF1"/>
        </w:rPr>
      </w:pPr>
      <w:r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8</w:t>
      </w:r>
      <w:r w:rsidR="00455F92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.3 SAM2 updates.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</w:t>
      </w:r>
      <w:r w:rsidR="00837D8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Cllr </w:t>
      </w:r>
      <w:r w:rsidR="001C0AF0">
        <w:rPr>
          <w:rFonts w:asciiTheme="majorHAnsi" w:hAnsiTheme="majorHAnsi" w:cstheme="majorHAnsi"/>
          <w:sz w:val="22"/>
          <w:szCs w:val="22"/>
          <w:shd w:val="clear" w:color="auto" w:fill="FDFDF1"/>
        </w:rPr>
        <w:t>Merritt</w:t>
      </w:r>
      <w:r w:rsidR="00837D82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gave a summary of figures recorded</w:t>
      </w:r>
      <w:r w:rsidR="001C0AF0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. 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SAM2 has been positioned on 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main road 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by 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broad farm, 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from the </w:t>
      </w:r>
      <w:proofErr w:type="gramStart"/>
      <w:r w:rsidR="00AD3239">
        <w:rPr>
          <w:rFonts w:asciiTheme="majorHAnsi" w:hAnsiTheme="majorHAnsi" w:cstheme="majorHAnsi"/>
          <w:sz w:val="22"/>
          <w:szCs w:val="22"/>
          <w:shd w:val="clear" w:color="auto" w:fill="FDFDF1"/>
        </w:rPr>
        <w:t>14</w:t>
      </w:r>
      <w:r w:rsidR="00AD3239" w:rsidRPr="007B205A">
        <w:rPr>
          <w:rFonts w:asciiTheme="majorHAnsi" w:hAnsiTheme="majorHAnsi" w:cstheme="majorHAnsi"/>
          <w:sz w:val="22"/>
          <w:szCs w:val="22"/>
          <w:shd w:val="clear" w:color="auto" w:fill="FDFDF1"/>
          <w:vertAlign w:val="superscript"/>
        </w:rPr>
        <w:t>th</w:t>
      </w:r>
      <w:proofErr w:type="gramEnd"/>
      <w:r w:rsidR="00AD3239" w:rsidRPr="007B205A">
        <w:rPr>
          <w:rFonts w:asciiTheme="majorHAnsi" w:hAnsiTheme="majorHAnsi" w:cstheme="majorHAnsi"/>
          <w:sz w:val="22"/>
          <w:szCs w:val="22"/>
          <w:shd w:val="clear" w:color="auto" w:fill="FDFDF1"/>
          <w:vertAlign w:val="superscript"/>
        </w:rPr>
        <w:t xml:space="preserve"> 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>April to the 18</w:t>
      </w:r>
      <w:r w:rsidR="007B205A" w:rsidRPr="007B205A">
        <w:rPr>
          <w:rFonts w:asciiTheme="majorHAnsi" w:hAnsiTheme="majorHAnsi" w:cstheme="majorHAnsi"/>
          <w:sz w:val="22"/>
          <w:szCs w:val="22"/>
          <w:shd w:val="clear" w:color="auto" w:fill="FDFDF1"/>
          <w:vertAlign w:val="superscript"/>
        </w:rPr>
        <w:t>th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May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report 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shows the 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max speed 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clocked was 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>75mph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. 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101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>,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>875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cars travelled in the </w:t>
      </w:r>
      <w:r w:rsidR="001C0AF0">
        <w:rPr>
          <w:rFonts w:asciiTheme="majorHAnsi" w:hAnsiTheme="majorHAnsi" w:cstheme="majorHAnsi"/>
          <w:sz w:val="22"/>
          <w:szCs w:val="22"/>
          <w:shd w:val="clear" w:color="auto" w:fill="FDFDF1"/>
        </w:rPr>
        <w:t>period</w:t>
      </w:r>
      <w:r w:rsidR="00AD3239">
        <w:rPr>
          <w:rFonts w:asciiTheme="majorHAnsi" w:hAnsiTheme="majorHAnsi" w:cstheme="majorHAnsi"/>
          <w:sz w:val="22"/>
          <w:szCs w:val="22"/>
          <w:shd w:val="clear" w:color="auto" w:fill="FDFDF1"/>
        </w:rPr>
        <w:t>;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the a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verage speed 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of vehicle captured by the SAM 2 was 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>44 mph</w:t>
      </w:r>
      <w:r w:rsidR="007B205A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. </w:t>
      </w:r>
    </w:p>
    <w:p w14:paraId="7946565C" w14:textId="77777777" w:rsidR="00AD3239" w:rsidRPr="009122E4" w:rsidRDefault="00AD3239" w:rsidP="00AB775F">
      <w:pPr>
        <w:ind w:left="397"/>
        <w:rPr>
          <w:rFonts w:asciiTheme="majorHAnsi" w:hAnsiTheme="majorHAnsi" w:cstheme="majorHAnsi"/>
          <w:sz w:val="22"/>
          <w:szCs w:val="22"/>
          <w:shd w:val="clear" w:color="auto" w:fill="FDFDF1"/>
        </w:rPr>
      </w:pPr>
    </w:p>
    <w:p w14:paraId="7801E207" w14:textId="2F3BBAA5" w:rsidR="006F6DC0" w:rsidRPr="00AD3239" w:rsidRDefault="009122E4" w:rsidP="00AD3239">
      <w:pPr>
        <w:ind w:left="397"/>
        <w:rPr>
          <w:rFonts w:asciiTheme="majorHAnsi" w:hAnsiTheme="majorHAnsi" w:cstheme="majorHAnsi"/>
          <w:sz w:val="22"/>
          <w:szCs w:val="22"/>
          <w:shd w:val="clear" w:color="auto" w:fill="FDFDF1"/>
        </w:rPr>
      </w:pPr>
      <w:r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8</w:t>
      </w:r>
      <w:r w:rsidR="00463734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>.4 Confirm an Internal review regarding FOI request</w:t>
      </w:r>
      <w:r w:rsidR="00731788" w:rsidRPr="009122E4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>–</w:t>
      </w:r>
      <w:r w:rsidR="00AD3239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parish council acknowledges the request however at present the parish council is not </w:t>
      </w:r>
      <w:r w:rsidR="001C0AF0">
        <w:rPr>
          <w:rFonts w:asciiTheme="majorHAnsi" w:hAnsiTheme="majorHAnsi" w:cstheme="majorHAnsi"/>
          <w:sz w:val="22"/>
          <w:szCs w:val="22"/>
          <w:shd w:val="clear" w:color="auto" w:fill="FDFDF1"/>
        </w:rPr>
        <w:t>able</w:t>
      </w:r>
      <w:r w:rsidR="00AD3239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 to carry out an internal review, </w:t>
      </w:r>
      <w:r w:rsidR="00654CAB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do not have </w:t>
      </w:r>
      <w:r w:rsidR="001C0AF0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the required </w:t>
      </w:r>
      <w:r w:rsidR="00AD3239">
        <w:rPr>
          <w:rFonts w:asciiTheme="majorHAnsi" w:hAnsiTheme="majorHAnsi" w:cstheme="majorHAnsi"/>
          <w:sz w:val="22"/>
          <w:szCs w:val="22"/>
          <w:shd w:val="clear" w:color="auto" w:fill="FDFDF1"/>
        </w:rPr>
        <w:t xml:space="preserve">resources. </w:t>
      </w:r>
    </w:p>
    <w:p w14:paraId="3CFF0623" w14:textId="1E9B3A91" w:rsidR="006F6DC0" w:rsidRDefault="006F6DC0" w:rsidP="005D28BE">
      <w:pPr>
        <w:rPr>
          <w:rFonts w:asciiTheme="majorHAnsi" w:hAnsiTheme="majorHAnsi" w:cstheme="majorHAnsi"/>
          <w:sz w:val="16"/>
          <w:szCs w:val="16"/>
          <w:shd w:val="clear" w:color="auto" w:fill="FDFDF1"/>
        </w:rPr>
      </w:pPr>
    </w:p>
    <w:p w14:paraId="44229BF3" w14:textId="77777777" w:rsidR="006F6DC0" w:rsidRDefault="006F6DC0" w:rsidP="005D28BE">
      <w:pPr>
        <w:rPr>
          <w:rFonts w:asciiTheme="majorHAnsi" w:hAnsiTheme="majorHAnsi" w:cstheme="majorHAnsi"/>
          <w:sz w:val="16"/>
          <w:szCs w:val="16"/>
          <w:shd w:val="clear" w:color="auto" w:fill="FDFDF1"/>
        </w:rPr>
      </w:pPr>
    </w:p>
    <w:p w14:paraId="3E137B5A" w14:textId="77777777" w:rsidR="005D2020" w:rsidRPr="004F3486" w:rsidRDefault="005D2020" w:rsidP="005D28BE">
      <w:pPr>
        <w:rPr>
          <w:rFonts w:asciiTheme="majorHAnsi" w:hAnsiTheme="majorHAnsi" w:cstheme="majorHAnsi"/>
          <w:sz w:val="16"/>
          <w:szCs w:val="16"/>
          <w:shd w:val="clear" w:color="auto" w:fill="FDFDF1"/>
        </w:rPr>
      </w:pPr>
    </w:p>
    <w:p w14:paraId="2BA99CD3" w14:textId="1579DAF4" w:rsidR="005D2020" w:rsidRPr="00C872F3" w:rsidRDefault="00F874CD" w:rsidP="005D202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C872F3">
        <w:rPr>
          <w:rFonts w:asciiTheme="majorHAnsi" w:hAnsiTheme="majorHAnsi" w:cstheme="majorHAnsi"/>
          <w:b/>
          <w:snapToGrid w:val="0"/>
          <w:sz w:val="22"/>
          <w:szCs w:val="22"/>
        </w:rPr>
        <w:t>PLANNING</w:t>
      </w:r>
      <w:r w:rsidR="003A3709" w:rsidRPr="00C872F3">
        <w:rPr>
          <w:rFonts w:asciiTheme="majorHAnsi" w:hAnsiTheme="majorHAnsi" w:cstheme="majorHAnsi"/>
          <w:b/>
          <w:snapToGrid w:val="0"/>
          <w:sz w:val="22"/>
          <w:szCs w:val="22"/>
        </w:rPr>
        <w:br/>
      </w:r>
      <w:r w:rsidR="005A7742" w:rsidRPr="00C872F3">
        <w:rPr>
          <w:rFonts w:asciiTheme="majorHAnsi" w:hAnsiTheme="majorHAnsi" w:cstheme="majorHAnsi"/>
          <w:b/>
          <w:snapToGrid w:val="0"/>
          <w:sz w:val="22"/>
          <w:szCs w:val="22"/>
        </w:rPr>
        <w:t>a) Applications received</w:t>
      </w:r>
      <w:r w:rsidR="005A7742" w:rsidRPr="00C872F3">
        <w:rPr>
          <w:rFonts w:asciiTheme="majorHAnsi" w:hAnsiTheme="majorHAnsi" w:cstheme="majorHAnsi"/>
          <w:b/>
          <w:snapToGrid w:val="0"/>
          <w:sz w:val="22"/>
          <w:szCs w:val="22"/>
        </w:rPr>
        <w:br/>
      </w:r>
      <w:r w:rsidR="003760DF" w:rsidRPr="00C872F3">
        <w:rPr>
          <w:rFonts w:asciiTheme="majorHAnsi" w:hAnsiTheme="majorHAnsi" w:cstheme="majorHAnsi"/>
          <w:snapToGrid w:val="0"/>
          <w:sz w:val="22"/>
          <w:szCs w:val="22"/>
        </w:rPr>
        <w:t xml:space="preserve">(i) 06/22/0246/HH:  </w:t>
      </w:r>
      <w:r w:rsidR="003760DF" w:rsidRPr="00C872F3">
        <w:rPr>
          <w:rFonts w:asciiTheme="majorHAnsi" w:hAnsiTheme="majorHAnsi" w:cstheme="majorHAnsi"/>
          <w:sz w:val="22"/>
          <w:szCs w:val="22"/>
        </w:rPr>
        <w:t xml:space="preserve">Proposed detached garage; demolition of existing garage and erection of rear extension; proposed porch. </w:t>
      </w:r>
      <w:r w:rsidR="006F6DC0" w:rsidRPr="00C872F3">
        <w:rPr>
          <w:rFonts w:asciiTheme="majorHAnsi" w:hAnsiTheme="majorHAnsi" w:cstheme="majorHAnsi"/>
          <w:sz w:val="22"/>
          <w:szCs w:val="22"/>
        </w:rPr>
        <w:t>Location: White Gates Main Road A1064 Fleggburgh NR29 3AG.</w:t>
      </w:r>
      <w:r w:rsidR="00724BCB">
        <w:rPr>
          <w:rFonts w:asciiTheme="majorHAnsi" w:hAnsiTheme="majorHAnsi" w:cstheme="majorHAnsi"/>
          <w:sz w:val="22"/>
          <w:szCs w:val="22"/>
        </w:rPr>
        <w:t xml:space="preserve"> </w:t>
      </w:r>
      <w:r w:rsidR="001C0AF0">
        <w:rPr>
          <w:rFonts w:asciiTheme="majorHAnsi" w:hAnsiTheme="majorHAnsi" w:cstheme="majorHAnsi"/>
          <w:sz w:val="22"/>
          <w:szCs w:val="22"/>
        </w:rPr>
        <w:t>Support proposed</w:t>
      </w:r>
      <w:r w:rsidR="00724BCB">
        <w:rPr>
          <w:rFonts w:asciiTheme="majorHAnsi" w:hAnsiTheme="majorHAnsi" w:cstheme="majorHAnsi"/>
          <w:sz w:val="22"/>
          <w:szCs w:val="22"/>
        </w:rPr>
        <w:t xml:space="preserve"> </w:t>
      </w:r>
      <w:r w:rsidR="001C0AF0">
        <w:rPr>
          <w:rFonts w:asciiTheme="majorHAnsi" w:hAnsiTheme="majorHAnsi" w:cstheme="majorHAnsi"/>
          <w:sz w:val="22"/>
          <w:szCs w:val="22"/>
        </w:rPr>
        <w:t xml:space="preserve">Cllr. </w:t>
      </w:r>
      <w:r w:rsidR="00724BCB">
        <w:rPr>
          <w:rFonts w:asciiTheme="majorHAnsi" w:hAnsiTheme="majorHAnsi" w:cstheme="majorHAnsi"/>
          <w:sz w:val="22"/>
          <w:szCs w:val="22"/>
        </w:rPr>
        <w:t>Dockerty</w:t>
      </w:r>
      <w:r w:rsidR="001C0AF0">
        <w:rPr>
          <w:rFonts w:asciiTheme="majorHAnsi" w:hAnsiTheme="majorHAnsi" w:cstheme="majorHAnsi"/>
          <w:sz w:val="22"/>
          <w:szCs w:val="22"/>
        </w:rPr>
        <w:t>,</w:t>
      </w:r>
      <w:r w:rsidR="00724BCB">
        <w:rPr>
          <w:rFonts w:asciiTheme="majorHAnsi" w:hAnsiTheme="majorHAnsi" w:cstheme="majorHAnsi"/>
          <w:sz w:val="22"/>
          <w:szCs w:val="22"/>
        </w:rPr>
        <w:t xml:space="preserve"> second </w:t>
      </w:r>
      <w:r w:rsidR="001C0AF0">
        <w:rPr>
          <w:rFonts w:asciiTheme="majorHAnsi" w:hAnsiTheme="majorHAnsi" w:cstheme="majorHAnsi"/>
          <w:sz w:val="22"/>
          <w:szCs w:val="22"/>
        </w:rPr>
        <w:t>Cllr. Merritt</w:t>
      </w:r>
      <w:r w:rsidR="00724BCB">
        <w:rPr>
          <w:rFonts w:asciiTheme="majorHAnsi" w:hAnsiTheme="majorHAnsi" w:cstheme="majorHAnsi"/>
          <w:sz w:val="22"/>
          <w:szCs w:val="22"/>
        </w:rPr>
        <w:t xml:space="preserve"> </w:t>
      </w:r>
      <w:r w:rsidR="001C0AF0" w:rsidRPr="001C0AF0">
        <w:rPr>
          <w:rFonts w:asciiTheme="majorHAnsi" w:hAnsiTheme="majorHAnsi" w:cstheme="majorHAnsi"/>
          <w:b/>
          <w:bCs/>
          <w:sz w:val="22"/>
          <w:szCs w:val="22"/>
        </w:rPr>
        <w:t>All in favour</w:t>
      </w:r>
      <w:r w:rsidR="001C0AF0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CD86B3D" w14:textId="6228ECB1" w:rsidR="003760DF" w:rsidRPr="00C872F3" w:rsidRDefault="003760DF" w:rsidP="003760DF">
      <w:pPr>
        <w:ind w:left="397"/>
        <w:rPr>
          <w:rFonts w:asciiTheme="majorHAnsi" w:hAnsiTheme="majorHAnsi" w:cstheme="majorHAnsi"/>
          <w:snapToGrid w:val="0"/>
          <w:sz w:val="22"/>
          <w:szCs w:val="22"/>
        </w:rPr>
      </w:pPr>
      <w:r w:rsidRPr="00C872F3">
        <w:rPr>
          <w:rFonts w:asciiTheme="majorHAnsi" w:hAnsiTheme="majorHAnsi" w:cstheme="majorHAnsi"/>
          <w:snapToGrid w:val="0"/>
          <w:sz w:val="22"/>
          <w:szCs w:val="22"/>
        </w:rPr>
        <w:t>(ii) 06/22/0283/TRE:</w:t>
      </w:r>
      <w:r w:rsidR="006F6DC0" w:rsidRPr="00C872F3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r w:rsidR="006F6DC0" w:rsidRPr="00C872F3">
        <w:rPr>
          <w:rFonts w:asciiTheme="majorHAnsi" w:hAnsiTheme="majorHAnsi" w:cstheme="majorHAnsi"/>
          <w:sz w:val="22"/>
          <w:szCs w:val="22"/>
        </w:rPr>
        <w:t>G1 -G5 - 14m sycamores - reduce group by 2m in height to reduce wind-</w:t>
      </w:r>
      <w:r w:rsidR="001C0AF0" w:rsidRPr="00C872F3">
        <w:rPr>
          <w:rFonts w:asciiTheme="majorHAnsi" w:hAnsiTheme="majorHAnsi" w:cstheme="majorHAnsi"/>
          <w:sz w:val="22"/>
          <w:szCs w:val="22"/>
        </w:rPr>
        <w:t>throw,</w:t>
      </w:r>
      <w:r w:rsidR="006F6DC0" w:rsidRPr="00C872F3">
        <w:rPr>
          <w:rFonts w:asciiTheme="majorHAnsi" w:hAnsiTheme="majorHAnsi" w:cstheme="majorHAnsi"/>
          <w:sz w:val="22"/>
          <w:szCs w:val="22"/>
        </w:rPr>
        <w:t xml:space="preserve"> 1 sycamore of group to be pollarded at 8m due to heavy decline; T2 - 9m Conifer - reduce height by 3m to allow more room for other trees; T3 - 6m maple - crown raise to 2.5m and reshape crown by 1m. Location: 2 Bygone Close Fleggburgh NR29 3FA.</w:t>
      </w:r>
      <w:r w:rsidR="00724BCB">
        <w:rPr>
          <w:rFonts w:asciiTheme="majorHAnsi" w:hAnsiTheme="majorHAnsi" w:cstheme="majorHAnsi"/>
          <w:sz w:val="22"/>
          <w:szCs w:val="22"/>
        </w:rPr>
        <w:t xml:space="preserve"> –  </w:t>
      </w:r>
      <w:r w:rsidR="001C0AF0">
        <w:rPr>
          <w:rFonts w:asciiTheme="majorHAnsi" w:hAnsiTheme="majorHAnsi" w:cstheme="majorHAnsi"/>
          <w:sz w:val="22"/>
          <w:szCs w:val="22"/>
        </w:rPr>
        <w:t>Comments and support in the tree officers report noted by Cllrs. Support</w:t>
      </w:r>
      <w:r w:rsidR="001E1F11">
        <w:rPr>
          <w:rFonts w:asciiTheme="majorHAnsi" w:hAnsiTheme="majorHAnsi" w:cstheme="majorHAnsi"/>
          <w:sz w:val="22"/>
          <w:szCs w:val="22"/>
        </w:rPr>
        <w:t xml:space="preserve"> </w:t>
      </w:r>
      <w:r w:rsidR="001C0AF0">
        <w:rPr>
          <w:rFonts w:asciiTheme="majorHAnsi" w:hAnsiTheme="majorHAnsi" w:cstheme="majorHAnsi"/>
          <w:sz w:val="22"/>
          <w:szCs w:val="22"/>
        </w:rPr>
        <w:t>proposed Cllr. D</w:t>
      </w:r>
      <w:r w:rsidR="00724BCB">
        <w:rPr>
          <w:rFonts w:asciiTheme="majorHAnsi" w:hAnsiTheme="majorHAnsi" w:cstheme="majorHAnsi"/>
          <w:sz w:val="22"/>
          <w:szCs w:val="22"/>
        </w:rPr>
        <w:t>oy</w:t>
      </w:r>
      <w:r w:rsidR="001C0AF0">
        <w:rPr>
          <w:rFonts w:asciiTheme="majorHAnsi" w:hAnsiTheme="majorHAnsi" w:cstheme="majorHAnsi"/>
          <w:sz w:val="22"/>
          <w:szCs w:val="22"/>
        </w:rPr>
        <w:t>l</w:t>
      </w:r>
      <w:r w:rsidR="00724BCB">
        <w:rPr>
          <w:rFonts w:asciiTheme="majorHAnsi" w:hAnsiTheme="majorHAnsi" w:cstheme="majorHAnsi"/>
          <w:sz w:val="22"/>
          <w:szCs w:val="22"/>
        </w:rPr>
        <w:t>e</w:t>
      </w:r>
      <w:r w:rsidR="001C0AF0">
        <w:rPr>
          <w:rFonts w:asciiTheme="majorHAnsi" w:hAnsiTheme="majorHAnsi" w:cstheme="majorHAnsi"/>
          <w:sz w:val="22"/>
          <w:szCs w:val="22"/>
        </w:rPr>
        <w:t>,</w:t>
      </w:r>
      <w:r w:rsidR="00724BCB">
        <w:rPr>
          <w:rFonts w:asciiTheme="majorHAnsi" w:hAnsiTheme="majorHAnsi" w:cstheme="majorHAnsi"/>
          <w:sz w:val="22"/>
          <w:szCs w:val="22"/>
        </w:rPr>
        <w:t xml:space="preserve"> second</w:t>
      </w:r>
      <w:r w:rsidR="001C0AF0">
        <w:rPr>
          <w:rFonts w:asciiTheme="majorHAnsi" w:hAnsiTheme="majorHAnsi" w:cstheme="majorHAnsi"/>
          <w:sz w:val="22"/>
          <w:szCs w:val="22"/>
        </w:rPr>
        <w:t>ed Cllr.</w:t>
      </w:r>
      <w:r w:rsidR="00724BCB">
        <w:rPr>
          <w:rFonts w:asciiTheme="majorHAnsi" w:hAnsiTheme="majorHAnsi" w:cstheme="majorHAnsi"/>
          <w:sz w:val="22"/>
          <w:szCs w:val="22"/>
        </w:rPr>
        <w:t xml:space="preserve"> Dockerty </w:t>
      </w:r>
      <w:r w:rsidR="001C0AF0" w:rsidRPr="001C0AF0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724BCB" w:rsidRPr="001C0AF0">
        <w:rPr>
          <w:rFonts w:asciiTheme="majorHAnsi" w:hAnsiTheme="majorHAnsi" w:cstheme="majorHAnsi"/>
          <w:b/>
          <w:bCs/>
          <w:sz w:val="22"/>
          <w:szCs w:val="22"/>
        </w:rPr>
        <w:t>ll in favour</w:t>
      </w:r>
      <w:r w:rsidR="001C0AF0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724BC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CCC1C5" w14:textId="087F7C52" w:rsidR="003760DF" w:rsidRPr="00C872F3" w:rsidRDefault="003760DF" w:rsidP="003760DF">
      <w:pPr>
        <w:ind w:left="397"/>
        <w:rPr>
          <w:rFonts w:asciiTheme="majorHAnsi" w:hAnsiTheme="majorHAnsi" w:cstheme="majorHAnsi"/>
          <w:snapToGrid w:val="0"/>
          <w:sz w:val="22"/>
          <w:szCs w:val="22"/>
        </w:rPr>
      </w:pPr>
      <w:r w:rsidRPr="00C872F3">
        <w:rPr>
          <w:rFonts w:asciiTheme="majorHAnsi" w:hAnsiTheme="majorHAnsi" w:cstheme="majorHAnsi"/>
          <w:snapToGrid w:val="0"/>
          <w:sz w:val="22"/>
          <w:szCs w:val="22"/>
        </w:rPr>
        <w:t>(iii) 06/22/0330/HH:</w:t>
      </w:r>
      <w:r w:rsidR="006F6DC0" w:rsidRPr="00C872F3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r w:rsidR="006F6DC0" w:rsidRPr="00C872F3">
        <w:rPr>
          <w:rFonts w:asciiTheme="majorHAnsi" w:hAnsiTheme="majorHAnsi" w:cstheme="majorHAnsi"/>
          <w:sz w:val="22"/>
          <w:szCs w:val="22"/>
        </w:rPr>
        <w:t xml:space="preserve">Proposed demolition of rear conservatory and replacement with new </w:t>
      </w:r>
      <w:r w:rsidR="00E912FF" w:rsidRPr="00C872F3">
        <w:rPr>
          <w:rFonts w:asciiTheme="majorHAnsi" w:hAnsiTheme="majorHAnsi" w:cstheme="majorHAnsi"/>
          <w:sz w:val="22"/>
          <w:szCs w:val="22"/>
        </w:rPr>
        <w:t>sunroom</w:t>
      </w:r>
      <w:r w:rsidR="006F6DC0" w:rsidRPr="00C872F3">
        <w:rPr>
          <w:rFonts w:asciiTheme="majorHAnsi" w:hAnsiTheme="majorHAnsi" w:cstheme="majorHAnsi"/>
          <w:sz w:val="22"/>
          <w:szCs w:val="22"/>
        </w:rPr>
        <w:t>; Replacement entrance porch. Location: Reflections Mill Lane Fleggburgh NR29 3DA.</w:t>
      </w:r>
      <w:r w:rsidR="001C0AF0">
        <w:rPr>
          <w:rFonts w:asciiTheme="majorHAnsi" w:hAnsiTheme="majorHAnsi" w:cstheme="majorHAnsi"/>
          <w:sz w:val="22"/>
          <w:szCs w:val="22"/>
        </w:rPr>
        <w:t xml:space="preserve"> </w:t>
      </w:r>
      <w:r w:rsidR="00AF12FB">
        <w:rPr>
          <w:rFonts w:asciiTheme="majorHAnsi" w:hAnsiTheme="majorHAnsi" w:cstheme="majorHAnsi"/>
          <w:sz w:val="22"/>
          <w:szCs w:val="22"/>
        </w:rPr>
        <w:t>support</w:t>
      </w:r>
      <w:r w:rsidR="001C0AF0">
        <w:rPr>
          <w:rFonts w:asciiTheme="majorHAnsi" w:hAnsiTheme="majorHAnsi" w:cstheme="majorHAnsi"/>
          <w:sz w:val="22"/>
          <w:szCs w:val="22"/>
        </w:rPr>
        <w:t>,</w:t>
      </w:r>
      <w:r w:rsidR="00724BCB">
        <w:rPr>
          <w:rFonts w:asciiTheme="majorHAnsi" w:hAnsiTheme="majorHAnsi" w:cstheme="majorHAnsi"/>
          <w:sz w:val="22"/>
          <w:szCs w:val="22"/>
        </w:rPr>
        <w:t xml:space="preserve"> </w:t>
      </w:r>
      <w:r w:rsidR="001C0AF0">
        <w:rPr>
          <w:rFonts w:asciiTheme="majorHAnsi" w:hAnsiTheme="majorHAnsi" w:cstheme="majorHAnsi"/>
          <w:sz w:val="22"/>
          <w:szCs w:val="22"/>
        </w:rPr>
        <w:t>proposed Cllr.</w:t>
      </w:r>
      <w:r w:rsidR="00724BCB">
        <w:rPr>
          <w:rFonts w:asciiTheme="majorHAnsi" w:hAnsiTheme="majorHAnsi" w:cstheme="majorHAnsi"/>
          <w:sz w:val="22"/>
          <w:szCs w:val="22"/>
        </w:rPr>
        <w:t xml:space="preserve"> Dockerty</w:t>
      </w:r>
      <w:r w:rsidR="001C0AF0">
        <w:rPr>
          <w:rFonts w:asciiTheme="majorHAnsi" w:hAnsiTheme="majorHAnsi" w:cstheme="majorHAnsi"/>
          <w:sz w:val="22"/>
          <w:szCs w:val="22"/>
        </w:rPr>
        <w:t>,</w:t>
      </w:r>
      <w:r w:rsidR="00724BCB">
        <w:rPr>
          <w:rFonts w:asciiTheme="majorHAnsi" w:hAnsiTheme="majorHAnsi" w:cstheme="majorHAnsi"/>
          <w:sz w:val="22"/>
          <w:szCs w:val="22"/>
        </w:rPr>
        <w:t xml:space="preserve"> second</w:t>
      </w:r>
      <w:r w:rsidR="001C0AF0">
        <w:rPr>
          <w:rFonts w:asciiTheme="majorHAnsi" w:hAnsiTheme="majorHAnsi" w:cstheme="majorHAnsi"/>
          <w:sz w:val="22"/>
          <w:szCs w:val="22"/>
        </w:rPr>
        <w:t xml:space="preserve">ed Cllr. Merritt </w:t>
      </w:r>
      <w:r w:rsidR="001C0AF0" w:rsidRPr="001C0AF0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724BCB" w:rsidRPr="001C0AF0">
        <w:rPr>
          <w:rFonts w:asciiTheme="majorHAnsi" w:hAnsiTheme="majorHAnsi" w:cstheme="majorHAnsi"/>
          <w:b/>
          <w:bCs/>
          <w:sz w:val="22"/>
          <w:szCs w:val="22"/>
        </w:rPr>
        <w:t xml:space="preserve">ll in </w:t>
      </w:r>
      <w:r w:rsidR="00AF12FB" w:rsidRPr="001C0AF0">
        <w:rPr>
          <w:rFonts w:asciiTheme="majorHAnsi" w:hAnsiTheme="majorHAnsi" w:cstheme="majorHAnsi"/>
          <w:b/>
          <w:bCs/>
          <w:sz w:val="22"/>
          <w:szCs w:val="22"/>
        </w:rPr>
        <w:t>favour</w:t>
      </w:r>
      <w:r w:rsidR="00AF12FB">
        <w:rPr>
          <w:rFonts w:asciiTheme="majorHAnsi" w:hAnsiTheme="majorHAnsi" w:cstheme="majorHAnsi"/>
          <w:sz w:val="22"/>
          <w:szCs w:val="22"/>
        </w:rPr>
        <w:t>.</w:t>
      </w:r>
    </w:p>
    <w:p w14:paraId="574845CD" w14:textId="02E0731F" w:rsidR="003760DF" w:rsidRPr="00C872F3" w:rsidRDefault="003760DF" w:rsidP="003760DF">
      <w:pPr>
        <w:ind w:left="397"/>
        <w:rPr>
          <w:rFonts w:asciiTheme="majorHAnsi" w:hAnsiTheme="majorHAnsi" w:cstheme="majorHAnsi"/>
          <w:snapToGrid w:val="0"/>
          <w:sz w:val="22"/>
          <w:szCs w:val="22"/>
        </w:rPr>
      </w:pPr>
      <w:r w:rsidRPr="00C872F3">
        <w:rPr>
          <w:rFonts w:asciiTheme="majorHAnsi" w:hAnsiTheme="majorHAnsi" w:cstheme="majorHAnsi"/>
          <w:snapToGrid w:val="0"/>
          <w:sz w:val="22"/>
          <w:szCs w:val="22"/>
        </w:rPr>
        <w:t>(iv) 06/22/0331/HH:</w:t>
      </w:r>
      <w:r w:rsidR="006F6DC0" w:rsidRPr="00C872F3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r w:rsidR="006F6DC0" w:rsidRPr="00C872F3">
        <w:rPr>
          <w:rFonts w:asciiTheme="majorHAnsi" w:hAnsiTheme="majorHAnsi" w:cstheme="majorHAnsi"/>
          <w:sz w:val="22"/>
          <w:szCs w:val="22"/>
        </w:rPr>
        <w:t>Proposed single storey rear extension. Location: 26 The Village Main Road A1064 Fleggburgh NR29 3DL.</w:t>
      </w:r>
      <w:r w:rsidR="00591F19">
        <w:rPr>
          <w:rFonts w:asciiTheme="majorHAnsi" w:hAnsiTheme="majorHAnsi" w:cstheme="majorHAnsi"/>
          <w:sz w:val="22"/>
          <w:szCs w:val="22"/>
        </w:rPr>
        <w:t xml:space="preserve"> </w:t>
      </w:r>
      <w:r w:rsidR="00AF12FB">
        <w:rPr>
          <w:rFonts w:asciiTheme="majorHAnsi" w:hAnsiTheme="majorHAnsi" w:cstheme="majorHAnsi"/>
          <w:sz w:val="22"/>
          <w:szCs w:val="22"/>
        </w:rPr>
        <w:t>Support, pr</w:t>
      </w:r>
      <w:r w:rsidR="00591F19">
        <w:rPr>
          <w:rFonts w:asciiTheme="majorHAnsi" w:hAnsiTheme="majorHAnsi" w:cstheme="majorHAnsi"/>
          <w:sz w:val="22"/>
          <w:szCs w:val="22"/>
        </w:rPr>
        <w:t xml:space="preserve">eposed </w:t>
      </w:r>
      <w:r w:rsidR="00AF12FB">
        <w:rPr>
          <w:rFonts w:asciiTheme="majorHAnsi" w:hAnsiTheme="majorHAnsi" w:cstheme="majorHAnsi"/>
          <w:sz w:val="22"/>
          <w:szCs w:val="22"/>
        </w:rPr>
        <w:t>Cllr. Doyle, seconded Cllr.</w:t>
      </w:r>
      <w:r w:rsidR="00591F19">
        <w:rPr>
          <w:rFonts w:asciiTheme="majorHAnsi" w:hAnsiTheme="majorHAnsi" w:cstheme="majorHAnsi"/>
          <w:sz w:val="22"/>
          <w:szCs w:val="22"/>
        </w:rPr>
        <w:t xml:space="preserve"> </w:t>
      </w:r>
      <w:r w:rsidR="00AF12FB">
        <w:rPr>
          <w:rFonts w:asciiTheme="majorHAnsi" w:hAnsiTheme="majorHAnsi" w:cstheme="majorHAnsi"/>
          <w:sz w:val="22"/>
          <w:szCs w:val="22"/>
        </w:rPr>
        <w:t>Merritt</w:t>
      </w:r>
      <w:r w:rsidR="00591F19">
        <w:rPr>
          <w:rFonts w:asciiTheme="majorHAnsi" w:hAnsiTheme="majorHAnsi" w:cstheme="majorHAnsi"/>
          <w:sz w:val="22"/>
          <w:szCs w:val="22"/>
        </w:rPr>
        <w:t xml:space="preserve"> </w:t>
      </w:r>
      <w:r w:rsidR="00AF12FB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591F19" w:rsidRPr="00AF12FB">
        <w:rPr>
          <w:rFonts w:asciiTheme="majorHAnsi" w:hAnsiTheme="majorHAnsi" w:cstheme="majorHAnsi"/>
          <w:b/>
          <w:bCs/>
          <w:sz w:val="22"/>
          <w:szCs w:val="22"/>
        </w:rPr>
        <w:t>ll in favour</w:t>
      </w:r>
      <w:r w:rsidR="00AF12FB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535F819" w14:textId="78741AD4" w:rsidR="00A178E0" w:rsidRDefault="003760DF" w:rsidP="001E4137">
      <w:pPr>
        <w:ind w:left="397"/>
        <w:rPr>
          <w:rFonts w:asciiTheme="majorHAnsi" w:hAnsiTheme="majorHAnsi" w:cstheme="majorHAnsi"/>
          <w:sz w:val="22"/>
          <w:szCs w:val="22"/>
        </w:rPr>
      </w:pPr>
      <w:r w:rsidRPr="00C872F3">
        <w:rPr>
          <w:rFonts w:asciiTheme="majorHAnsi" w:hAnsiTheme="majorHAnsi" w:cstheme="majorHAnsi"/>
          <w:snapToGrid w:val="0"/>
          <w:sz w:val="22"/>
          <w:szCs w:val="22"/>
        </w:rPr>
        <w:t>(v) BA/2022/0183/HOUSEH:</w:t>
      </w:r>
      <w:r w:rsidR="006F6DC0" w:rsidRPr="00C872F3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r w:rsidR="00C872F3" w:rsidRPr="00C872F3">
        <w:rPr>
          <w:rFonts w:asciiTheme="majorHAnsi" w:hAnsiTheme="majorHAnsi" w:cstheme="majorHAnsi"/>
          <w:sz w:val="22"/>
          <w:szCs w:val="22"/>
        </w:rPr>
        <w:t>Single storey rear extension with first floor balcony, detached double garage with storage floor over and retention of oil tank. Location: Broadlands, Main Road A1064, Acle Bridge, Fleggburgh</w:t>
      </w:r>
      <w:r w:rsidR="00591F19">
        <w:rPr>
          <w:rFonts w:asciiTheme="majorHAnsi" w:hAnsiTheme="majorHAnsi" w:cstheme="majorHAnsi"/>
          <w:sz w:val="22"/>
          <w:szCs w:val="22"/>
        </w:rPr>
        <w:t>.</w:t>
      </w:r>
      <w:r w:rsidR="00AF12FB">
        <w:rPr>
          <w:rFonts w:asciiTheme="majorHAnsi" w:hAnsiTheme="majorHAnsi" w:cstheme="majorHAnsi"/>
          <w:sz w:val="22"/>
          <w:szCs w:val="22"/>
        </w:rPr>
        <w:t xml:space="preserve"> Support Preposed Cllr. Dockery, Seconded Cllr Doyle</w:t>
      </w:r>
      <w:r w:rsidR="00E912FF">
        <w:rPr>
          <w:rFonts w:asciiTheme="majorHAnsi" w:hAnsiTheme="majorHAnsi" w:cstheme="majorHAnsi"/>
          <w:sz w:val="22"/>
          <w:szCs w:val="22"/>
        </w:rPr>
        <w:t>.</w:t>
      </w:r>
      <w:r w:rsidR="00AF12FB">
        <w:rPr>
          <w:rFonts w:asciiTheme="majorHAnsi" w:hAnsiTheme="majorHAnsi" w:cstheme="majorHAnsi"/>
          <w:sz w:val="22"/>
          <w:szCs w:val="22"/>
        </w:rPr>
        <w:t xml:space="preserve"> </w:t>
      </w:r>
      <w:r w:rsidR="00AF12FB" w:rsidRPr="00AF12FB">
        <w:rPr>
          <w:rFonts w:asciiTheme="majorHAnsi" w:hAnsiTheme="majorHAnsi" w:cstheme="majorHAnsi"/>
          <w:b/>
          <w:bCs/>
          <w:sz w:val="22"/>
          <w:szCs w:val="22"/>
        </w:rPr>
        <w:t>All in favour</w:t>
      </w:r>
      <w:r w:rsidR="00AF12F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F12FB" w:rsidRPr="00AF12FB">
        <w:rPr>
          <w:rFonts w:asciiTheme="majorHAnsi" w:hAnsiTheme="majorHAnsi" w:cstheme="majorHAnsi"/>
          <w:sz w:val="22"/>
          <w:szCs w:val="22"/>
        </w:rPr>
        <w:t>with the suggestions in the</w:t>
      </w:r>
      <w:r w:rsidR="00AF12F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91F19">
        <w:rPr>
          <w:rFonts w:asciiTheme="majorHAnsi" w:hAnsiTheme="majorHAnsi" w:cstheme="majorHAnsi"/>
          <w:sz w:val="22"/>
          <w:szCs w:val="22"/>
        </w:rPr>
        <w:t xml:space="preserve">Historic environmental </w:t>
      </w:r>
      <w:r w:rsidR="00AF12FB">
        <w:rPr>
          <w:rFonts w:asciiTheme="majorHAnsi" w:hAnsiTheme="majorHAnsi" w:cstheme="majorHAnsi"/>
          <w:sz w:val="22"/>
          <w:szCs w:val="22"/>
        </w:rPr>
        <w:t>report</w:t>
      </w:r>
      <w:r w:rsidR="00591F19">
        <w:rPr>
          <w:rFonts w:asciiTheme="majorHAnsi" w:hAnsiTheme="majorHAnsi" w:cstheme="majorHAnsi"/>
          <w:sz w:val="22"/>
          <w:szCs w:val="22"/>
        </w:rPr>
        <w:t xml:space="preserve"> kept in mind.</w:t>
      </w:r>
    </w:p>
    <w:p w14:paraId="5FB60F8B" w14:textId="77777777" w:rsidR="00AF12FB" w:rsidRPr="001E4137" w:rsidRDefault="00AF12FB" w:rsidP="001E4137">
      <w:pPr>
        <w:ind w:left="397"/>
        <w:rPr>
          <w:rFonts w:asciiTheme="majorHAnsi" w:hAnsiTheme="majorHAnsi" w:cstheme="majorHAnsi"/>
          <w:snapToGrid w:val="0"/>
          <w:sz w:val="22"/>
          <w:szCs w:val="22"/>
        </w:rPr>
      </w:pPr>
    </w:p>
    <w:p w14:paraId="7880BBA0" w14:textId="6C120FD5" w:rsidR="005624D2" w:rsidRDefault="005A7742" w:rsidP="004F3486">
      <w:pPr>
        <w:pStyle w:val="ListParagraph"/>
        <w:ind w:left="397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1E4137">
        <w:rPr>
          <w:rFonts w:asciiTheme="majorHAnsi" w:hAnsiTheme="majorHAnsi" w:cstheme="majorHAnsi"/>
          <w:b/>
          <w:bCs/>
          <w:snapToGrid w:val="0"/>
          <w:sz w:val="22"/>
          <w:szCs w:val="22"/>
        </w:rPr>
        <w:t>(</w:t>
      </w:r>
      <w:r w:rsidR="00CA6D93" w:rsidRPr="001E4137">
        <w:rPr>
          <w:rFonts w:asciiTheme="majorHAnsi" w:hAnsiTheme="majorHAnsi" w:cstheme="majorHAnsi"/>
          <w:b/>
          <w:bCs/>
          <w:snapToGrid w:val="0"/>
          <w:sz w:val="22"/>
          <w:szCs w:val="22"/>
        </w:rPr>
        <w:t>b</w:t>
      </w:r>
      <w:r w:rsidRPr="001E4137">
        <w:rPr>
          <w:rFonts w:asciiTheme="majorHAnsi" w:hAnsiTheme="majorHAnsi" w:cstheme="majorHAnsi"/>
          <w:b/>
          <w:bCs/>
          <w:snapToGrid w:val="0"/>
          <w:sz w:val="22"/>
          <w:szCs w:val="22"/>
        </w:rPr>
        <w:t>) Planning decisions</w:t>
      </w:r>
      <w:r w:rsidR="00CA6D93" w:rsidRPr="004F3486">
        <w:rPr>
          <w:rFonts w:asciiTheme="majorHAnsi" w:hAnsiTheme="majorHAnsi" w:cstheme="majorHAnsi"/>
          <w:b/>
          <w:bCs/>
          <w:snapToGrid w:val="0"/>
          <w:sz w:val="22"/>
          <w:szCs w:val="22"/>
        </w:rPr>
        <w:t xml:space="preserve"> </w:t>
      </w:r>
    </w:p>
    <w:p w14:paraId="0BF655F8" w14:textId="6ED463D1" w:rsidR="00C872F3" w:rsidRPr="001E4137" w:rsidRDefault="00C872F3" w:rsidP="004F3486">
      <w:pPr>
        <w:pStyle w:val="ListParagraph"/>
        <w:ind w:left="397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(i) 06/21/0995/D: </w:t>
      </w:r>
      <w:r w:rsidR="00950653" w:rsidRPr="001E4137">
        <w:rPr>
          <w:rFonts w:asciiTheme="majorHAnsi" w:hAnsiTheme="majorHAnsi" w:cstheme="majorHAnsi"/>
          <w:sz w:val="22"/>
          <w:szCs w:val="22"/>
        </w:rPr>
        <w:t xml:space="preserve">Application for approval of Reserved Matters pursuant to Outline planning permission </w:t>
      </w:r>
      <w:r w:rsidR="00003E64">
        <w:rPr>
          <w:rFonts w:asciiTheme="majorHAnsi" w:hAnsiTheme="majorHAnsi" w:cstheme="majorHAnsi"/>
          <w:sz w:val="22"/>
          <w:szCs w:val="22"/>
        </w:rPr>
        <w:t xml:space="preserve">              </w:t>
      </w:r>
      <w:r w:rsidR="00950653" w:rsidRPr="001E4137">
        <w:rPr>
          <w:rFonts w:asciiTheme="majorHAnsi" w:hAnsiTheme="majorHAnsi" w:cstheme="majorHAnsi"/>
          <w:sz w:val="22"/>
          <w:szCs w:val="22"/>
        </w:rPr>
        <w:t xml:space="preserve">06/18/0436/O - details of appearance and landscaping, for residential development of 13 dwellings, access, garages and parking (Amended Description). Location: Land </w:t>
      </w:r>
      <w:proofErr w:type="spellStart"/>
      <w:r w:rsidR="00950653" w:rsidRPr="001E4137">
        <w:rPr>
          <w:rFonts w:asciiTheme="majorHAnsi" w:hAnsiTheme="majorHAnsi" w:cstheme="majorHAnsi"/>
          <w:sz w:val="22"/>
          <w:szCs w:val="22"/>
        </w:rPr>
        <w:t>adj</w:t>
      </w:r>
      <w:proofErr w:type="spellEnd"/>
      <w:r w:rsidR="00950653" w:rsidRPr="001E4137">
        <w:rPr>
          <w:rFonts w:asciiTheme="majorHAnsi" w:hAnsiTheme="majorHAnsi" w:cstheme="majorHAnsi"/>
          <w:sz w:val="22"/>
          <w:szCs w:val="22"/>
        </w:rPr>
        <w:t xml:space="preserve"> New House, </w:t>
      </w:r>
      <w:proofErr w:type="spellStart"/>
      <w:r w:rsidR="00950653" w:rsidRPr="001E4137">
        <w:rPr>
          <w:rFonts w:asciiTheme="majorHAnsi" w:hAnsiTheme="majorHAnsi" w:cstheme="majorHAnsi"/>
          <w:sz w:val="22"/>
          <w:szCs w:val="22"/>
        </w:rPr>
        <w:t>Tretts</w:t>
      </w:r>
      <w:proofErr w:type="spellEnd"/>
      <w:r w:rsidR="00950653" w:rsidRPr="001E4137">
        <w:rPr>
          <w:rFonts w:asciiTheme="majorHAnsi" w:hAnsiTheme="majorHAnsi" w:cstheme="majorHAnsi"/>
          <w:sz w:val="22"/>
          <w:szCs w:val="22"/>
        </w:rPr>
        <w:t xml:space="preserve"> Lane off Rollesby Road, Fleggburgh</w:t>
      </w:r>
      <w:r w:rsidR="001E4137">
        <w:rPr>
          <w:rFonts w:asciiTheme="majorHAnsi" w:hAnsiTheme="majorHAnsi" w:cstheme="majorHAnsi"/>
          <w:sz w:val="22"/>
          <w:szCs w:val="22"/>
        </w:rPr>
        <w:t xml:space="preserve">. </w:t>
      </w:r>
      <w:r w:rsidR="00AF12FB">
        <w:rPr>
          <w:rFonts w:asciiTheme="majorHAnsi" w:hAnsiTheme="majorHAnsi" w:cstheme="majorHAnsi"/>
          <w:b/>
          <w:bCs/>
          <w:sz w:val="22"/>
          <w:szCs w:val="22"/>
        </w:rPr>
        <w:t>Noted</w:t>
      </w:r>
    </w:p>
    <w:p w14:paraId="6AC2B9C1" w14:textId="77777777" w:rsidR="007972F1" w:rsidRPr="00AB775F" w:rsidRDefault="007972F1" w:rsidP="004F3486">
      <w:pPr>
        <w:widowControl w:val="0"/>
        <w:tabs>
          <w:tab w:val="left" w:pos="9322"/>
        </w:tabs>
        <w:rPr>
          <w:rFonts w:asciiTheme="majorHAnsi" w:hAnsiTheme="majorHAnsi" w:cstheme="majorHAnsi"/>
          <w:snapToGrid w:val="0"/>
          <w:sz w:val="16"/>
          <w:szCs w:val="16"/>
          <w:highlight w:val="yellow"/>
        </w:rPr>
      </w:pPr>
    </w:p>
    <w:p w14:paraId="52D09A65" w14:textId="7EAD146B" w:rsidR="00577553" w:rsidRPr="009122E4" w:rsidRDefault="00F874CD" w:rsidP="00577553">
      <w:pPr>
        <w:pStyle w:val="ListParagraph"/>
        <w:widowControl w:val="0"/>
        <w:numPr>
          <w:ilvl w:val="0"/>
          <w:numId w:val="9"/>
        </w:numPr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122E4">
        <w:rPr>
          <w:rFonts w:asciiTheme="majorHAnsi" w:hAnsiTheme="majorHAnsi" w:cstheme="majorHAnsi"/>
          <w:b/>
          <w:snapToGrid w:val="0"/>
          <w:sz w:val="22"/>
          <w:szCs w:val="22"/>
        </w:rPr>
        <w:t>FINANCE</w:t>
      </w:r>
    </w:p>
    <w:p w14:paraId="74E09125" w14:textId="1FAB7C87" w:rsidR="004C6237" w:rsidRDefault="00274B4F" w:rsidP="00AD1CC8">
      <w:pPr>
        <w:widowControl w:val="0"/>
        <w:ind w:firstLine="397"/>
        <w:rPr>
          <w:rFonts w:asciiTheme="majorHAnsi" w:hAnsiTheme="majorHAnsi" w:cstheme="majorHAnsi"/>
          <w:snapToGrid w:val="0"/>
          <w:sz w:val="22"/>
          <w:szCs w:val="22"/>
        </w:rPr>
      </w:pPr>
      <w:r w:rsidRPr="009122E4">
        <w:rPr>
          <w:rFonts w:asciiTheme="majorHAnsi" w:hAnsiTheme="majorHAnsi" w:cstheme="majorHAnsi"/>
          <w:snapToGrid w:val="0"/>
          <w:sz w:val="22"/>
          <w:szCs w:val="22"/>
        </w:rPr>
        <w:t>1</w:t>
      </w:r>
      <w:r w:rsidR="00ED3FBC">
        <w:rPr>
          <w:rFonts w:asciiTheme="majorHAnsi" w:hAnsiTheme="majorHAnsi" w:cstheme="majorHAnsi"/>
          <w:snapToGrid w:val="0"/>
          <w:sz w:val="22"/>
          <w:szCs w:val="22"/>
        </w:rPr>
        <w:t>0</w:t>
      </w:r>
      <w:r w:rsidR="00257BFB" w:rsidRPr="009122E4">
        <w:rPr>
          <w:rFonts w:asciiTheme="majorHAnsi" w:hAnsiTheme="majorHAnsi" w:cstheme="majorHAnsi"/>
          <w:snapToGrid w:val="0"/>
          <w:sz w:val="22"/>
          <w:szCs w:val="22"/>
        </w:rPr>
        <w:t xml:space="preserve">.1 </w:t>
      </w:r>
      <w:r w:rsidR="000C08CB" w:rsidRPr="009122E4">
        <w:rPr>
          <w:rFonts w:asciiTheme="majorHAnsi" w:hAnsiTheme="majorHAnsi" w:cstheme="majorHAnsi"/>
          <w:snapToGrid w:val="0"/>
          <w:sz w:val="22"/>
          <w:szCs w:val="22"/>
        </w:rPr>
        <w:t>Accounts</w:t>
      </w:r>
    </w:p>
    <w:p w14:paraId="6A136550" w14:textId="5A6995FA" w:rsidR="00AF12FB" w:rsidRDefault="00AF12FB" w:rsidP="00AD1CC8">
      <w:pPr>
        <w:widowControl w:val="0"/>
        <w:ind w:firstLine="397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Cllr </w:t>
      </w:r>
      <w:r w:rsidR="006F729F">
        <w:rPr>
          <w:rFonts w:asciiTheme="majorHAnsi" w:hAnsiTheme="majorHAnsi" w:cstheme="majorHAnsi"/>
          <w:snapToGrid w:val="0"/>
          <w:sz w:val="22"/>
          <w:szCs w:val="22"/>
        </w:rPr>
        <w:t>Doyle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 - </w:t>
      </w:r>
      <w:r w:rsidR="004C6237">
        <w:rPr>
          <w:rFonts w:asciiTheme="majorHAnsi" w:hAnsiTheme="majorHAnsi" w:cstheme="majorHAnsi"/>
          <w:snapToGrid w:val="0"/>
          <w:sz w:val="22"/>
          <w:szCs w:val="22"/>
        </w:rPr>
        <w:t xml:space="preserve">Accounts currently under audit report due before end </w:t>
      </w:r>
      <w:r>
        <w:rPr>
          <w:rFonts w:asciiTheme="majorHAnsi" w:hAnsiTheme="majorHAnsi" w:cstheme="majorHAnsi"/>
          <w:snapToGrid w:val="0"/>
          <w:sz w:val="22"/>
          <w:szCs w:val="22"/>
        </w:rPr>
        <w:t>June</w:t>
      </w:r>
      <w:r w:rsidR="003E191E">
        <w:rPr>
          <w:rFonts w:asciiTheme="majorHAnsi" w:hAnsiTheme="majorHAnsi" w:cstheme="majorHAnsi"/>
          <w:snapToGrid w:val="0"/>
          <w:sz w:val="22"/>
          <w:szCs w:val="22"/>
        </w:rPr>
        <w:t xml:space="preserve"> see 10.3</w:t>
      </w:r>
      <w:r w:rsidR="004C6237">
        <w:rPr>
          <w:rFonts w:asciiTheme="majorHAnsi" w:hAnsiTheme="majorHAnsi" w:cstheme="majorHAnsi"/>
          <w:snapToGrid w:val="0"/>
          <w:sz w:val="22"/>
          <w:szCs w:val="22"/>
        </w:rPr>
        <w:t>.</w:t>
      </w:r>
      <w:r w:rsidR="006F729F">
        <w:rPr>
          <w:rFonts w:asciiTheme="majorHAnsi" w:hAnsiTheme="majorHAnsi" w:cstheme="majorHAnsi"/>
          <w:snapToGrid w:val="0"/>
          <w:sz w:val="22"/>
          <w:szCs w:val="22"/>
        </w:rPr>
        <w:t xml:space="preserve"> - </w:t>
      </w:r>
      <w:r w:rsidR="006F729F" w:rsidRPr="006F729F">
        <w:rPr>
          <w:rFonts w:asciiTheme="majorHAnsi" w:hAnsiTheme="majorHAnsi" w:cstheme="majorHAnsi"/>
          <w:b/>
          <w:bCs/>
          <w:snapToGrid w:val="0"/>
          <w:sz w:val="22"/>
          <w:szCs w:val="22"/>
        </w:rPr>
        <w:t>N</w:t>
      </w:r>
      <w:r w:rsidR="003E191E">
        <w:rPr>
          <w:rFonts w:asciiTheme="majorHAnsi" w:hAnsiTheme="majorHAnsi" w:cstheme="majorHAnsi"/>
          <w:b/>
          <w:bCs/>
          <w:snapToGrid w:val="0"/>
          <w:sz w:val="22"/>
          <w:szCs w:val="22"/>
        </w:rPr>
        <w:t>oted</w:t>
      </w:r>
    </w:p>
    <w:p w14:paraId="1B4E1D5D" w14:textId="77777777" w:rsidR="00AF12FB" w:rsidRDefault="00AF12FB" w:rsidP="00257BFB">
      <w:pPr>
        <w:widowControl w:val="0"/>
        <w:ind w:firstLine="397"/>
        <w:rPr>
          <w:rFonts w:asciiTheme="majorHAnsi" w:hAnsiTheme="majorHAnsi" w:cstheme="majorHAnsi"/>
          <w:snapToGrid w:val="0"/>
          <w:sz w:val="22"/>
          <w:szCs w:val="22"/>
        </w:rPr>
      </w:pPr>
    </w:p>
    <w:p w14:paraId="2111D847" w14:textId="052298D7" w:rsidR="00577553" w:rsidRPr="009122E4" w:rsidRDefault="00274B4F" w:rsidP="00257BFB">
      <w:pPr>
        <w:widowControl w:val="0"/>
        <w:ind w:firstLine="397"/>
        <w:rPr>
          <w:rFonts w:asciiTheme="majorHAnsi" w:hAnsiTheme="majorHAnsi" w:cstheme="majorHAnsi"/>
          <w:snapToGrid w:val="0"/>
          <w:sz w:val="22"/>
          <w:szCs w:val="22"/>
        </w:rPr>
      </w:pPr>
      <w:r w:rsidRPr="009122E4">
        <w:rPr>
          <w:rFonts w:asciiTheme="majorHAnsi" w:hAnsiTheme="majorHAnsi" w:cstheme="majorHAnsi"/>
          <w:snapToGrid w:val="0"/>
          <w:sz w:val="22"/>
          <w:szCs w:val="22"/>
        </w:rPr>
        <w:t>1</w:t>
      </w:r>
      <w:r w:rsidR="00ED3FBC">
        <w:rPr>
          <w:rFonts w:asciiTheme="majorHAnsi" w:hAnsiTheme="majorHAnsi" w:cstheme="majorHAnsi"/>
          <w:snapToGrid w:val="0"/>
          <w:sz w:val="22"/>
          <w:szCs w:val="22"/>
        </w:rPr>
        <w:t>0</w:t>
      </w:r>
      <w:r w:rsidR="00257BFB" w:rsidRPr="009122E4">
        <w:rPr>
          <w:rFonts w:asciiTheme="majorHAnsi" w:hAnsiTheme="majorHAnsi" w:cstheme="majorHAnsi"/>
          <w:snapToGrid w:val="0"/>
          <w:sz w:val="22"/>
          <w:szCs w:val="22"/>
        </w:rPr>
        <w:t xml:space="preserve">.2 </w:t>
      </w:r>
      <w:r w:rsidR="00577553" w:rsidRPr="009122E4">
        <w:rPr>
          <w:rFonts w:asciiTheme="majorHAnsi" w:hAnsiTheme="majorHAnsi" w:cstheme="majorHAnsi"/>
          <w:snapToGrid w:val="0"/>
          <w:sz w:val="22"/>
          <w:szCs w:val="22"/>
        </w:rPr>
        <w:t>To approve items for payment</w:t>
      </w:r>
      <w:r w:rsidR="00257BFB" w:rsidRPr="009122E4">
        <w:rPr>
          <w:rFonts w:asciiTheme="majorHAnsi" w:hAnsiTheme="majorHAnsi" w:cstheme="majorHAnsi"/>
          <w:snapToGrid w:val="0"/>
          <w:sz w:val="22"/>
          <w:szCs w:val="22"/>
        </w:rPr>
        <w:t xml:space="preserve"> in </w:t>
      </w:r>
      <w:r w:rsidR="00194650" w:rsidRPr="009122E4">
        <w:rPr>
          <w:rFonts w:asciiTheme="majorHAnsi" w:hAnsiTheme="majorHAnsi" w:cstheme="majorHAnsi"/>
          <w:snapToGrid w:val="0"/>
          <w:sz w:val="22"/>
          <w:szCs w:val="22"/>
        </w:rPr>
        <w:t>APRIL &amp; MAY 2022</w:t>
      </w:r>
      <w:r w:rsidR="00577553" w:rsidRPr="009122E4">
        <w:rPr>
          <w:rFonts w:asciiTheme="majorHAnsi" w:hAnsiTheme="majorHAnsi" w:cstheme="majorHAnsi"/>
          <w:snapToGrid w:val="0"/>
          <w:sz w:val="22"/>
          <w:szCs w:val="22"/>
        </w:rPr>
        <w:t>:</w:t>
      </w:r>
    </w:p>
    <w:p w14:paraId="44A2D197" w14:textId="77777777" w:rsidR="00577553" w:rsidRPr="009122E4" w:rsidRDefault="00577553" w:rsidP="00577553">
      <w:pPr>
        <w:widowControl w:val="0"/>
        <w:ind w:left="1080"/>
        <w:rPr>
          <w:rFonts w:asciiTheme="majorHAnsi" w:hAnsiTheme="majorHAnsi" w:cstheme="majorHAnsi"/>
          <w:snapToGrid w:val="0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12"/>
        <w:gridCol w:w="3107"/>
        <w:gridCol w:w="2217"/>
      </w:tblGrid>
      <w:tr w:rsidR="00D62971" w:rsidRPr="009122E4" w14:paraId="429D22AF" w14:textId="77777777" w:rsidTr="00AE5003">
        <w:tc>
          <w:tcPr>
            <w:tcW w:w="2612" w:type="dxa"/>
          </w:tcPr>
          <w:p w14:paraId="61349381" w14:textId="7D0D4C24" w:rsidR="00D62971" w:rsidRPr="009122E4" w:rsidRDefault="00194650" w:rsidP="00FF7E5C">
            <w:pPr>
              <w:widowControl w:val="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122E4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Norfolk ALC</w:t>
            </w:r>
          </w:p>
        </w:tc>
        <w:tc>
          <w:tcPr>
            <w:tcW w:w="3107" w:type="dxa"/>
          </w:tcPr>
          <w:p w14:paraId="390BAEBB" w14:textId="09C24A2E" w:rsidR="00D62971" w:rsidRPr="009122E4" w:rsidRDefault="00194650" w:rsidP="00FF7E5C">
            <w:pPr>
              <w:widowControl w:val="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122E4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Annual Subscription</w:t>
            </w:r>
          </w:p>
        </w:tc>
        <w:tc>
          <w:tcPr>
            <w:tcW w:w="2217" w:type="dxa"/>
          </w:tcPr>
          <w:p w14:paraId="103B00DF" w14:textId="3EF3AA9D" w:rsidR="00D62971" w:rsidRPr="009122E4" w:rsidRDefault="00194650" w:rsidP="00FF7E5C">
            <w:pPr>
              <w:widowControl w:val="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122E4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£251.91</w:t>
            </w:r>
          </w:p>
        </w:tc>
      </w:tr>
      <w:tr w:rsidR="00993B3D" w:rsidRPr="009122E4" w14:paraId="1F662EC5" w14:textId="77777777" w:rsidTr="00AE5003">
        <w:tc>
          <w:tcPr>
            <w:tcW w:w="2612" w:type="dxa"/>
          </w:tcPr>
          <w:p w14:paraId="7AB60EE2" w14:textId="55A3672C" w:rsidR="00993B3D" w:rsidRPr="009122E4" w:rsidRDefault="00194650" w:rsidP="00FF7E5C">
            <w:pPr>
              <w:widowControl w:val="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122E4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ICO</w:t>
            </w:r>
          </w:p>
        </w:tc>
        <w:tc>
          <w:tcPr>
            <w:tcW w:w="3107" w:type="dxa"/>
          </w:tcPr>
          <w:p w14:paraId="3565EFA9" w14:textId="66DEA70C" w:rsidR="00993B3D" w:rsidRPr="009122E4" w:rsidRDefault="00194650" w:rsidP="00FF7E5C">
            <w:pPr>
              <w:widowControl w:val="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122E4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Annual Subscription</w:t>
            </w:r>
          </w:p>
        </w:tc>
        <w:tc>
          <w:tcPr>
            <w:tcW w:w="2217" w:type="dxa"/>
          </w:tcPr>
          <w:p w14:paraId="22A7EE1A" w14:textId="5995D4CF" w:rsidR="00993B3D" w:rsidRPr="009122E4" w:rsidRDefault="00194650" w:rsidP="00FF7E5C">
            <w:pPr>
              <w:widowControl w:val="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122E4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£35.00</w:t>
            </w:r>
          </w:p>
        </w:tc>
      </w:tr>
      <w:tr w:rsidR="00577553" w:rsidRPr="009122E4" w14:paraId="478E3012" w14:textId="77777777" w:rsidTr="00AE5003">
        <w:tc>
          <w:tcPr>
            <w:tcW w:w="2612" w:type="dxa"/>
          </w:tcPr>
          <w:p w14:paraId="704F9461" w14:textId="47B0E694" w:rsidR="00577553" w:rsidRPr="009122E4" w:rsidRDefault="00194650" w:rsidP="00FF7E5C">
            <w:pPr>
              <w:widowControl w:val="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122E4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URM</w:t>
            </w:r>
          </w:p>
        </w:tc>
        <w:tc>
          <w:tcPr>
            <w:tcW w:w="3107" w:type="dxa"/>
          </w:tcPr>
          <w:p w14:paraId="37FC4B91" w14:textId="09F24DF5" w:rsidR="00577553" w:rsidRPr="009122E4" w:rsidRDefault="00194650" w:rsidP="00FF7E5C">
            <w:pPr>
              <w:widowControl w:val="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122E4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Recycling</w:t>
            </w:r>
          </w:p>
        </w:tc>
        <w:tc>
          <w:tcPr>
            <w:tcW w:w="2217" w:type="dxa"/>
          </w:tcPr>
          <w:p w14:paraId="64EBDD1B" w14:textId="3F57330B" w:rsidR="00577553" w:rsidRPr="009122E4" w:rsidRDefault="00194650" w:rsidP="00FF7E5C">
            <w:pPr>
              <w:widowControl w:val="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122E4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£12.60</w:t>
            </w:r>
          </w:p>
        </w:tc>
      </w:tr>
    </w:tbl>
    <w:p w14:paraId="5DDA4EA8" w14:textId="6C3E581C" w:rsidR="00D62971" w:rsidRDefault="00AD5F14" w:rsidP="00A659A2">
      <w:pPr>
        <w:widowControl w:val="0"/>
        <w:ind w:left="1080"/>
        <w:rPr>
          <w:rFonts w:asciiTheme="majorHAnsi" w:hAnsiTheme="majorHAnsi" w:cstheme="majorHAnsi"/>
          <w:snapToGrid w:val="0"/>
          <w:sz w:val="22"/>
          <w:szCs w:val="22"/>
        </w:rPr>
      </w:pPr>
      <w:r w:rsidRPr="009122E4">
        <w:rPr>
          <w:rFonts w:asciiTheme="majorHAnsi" w:hAnsiTheme="majorHAnsi" w:cstheme="majorHAnsi"/>
          <w:snapToGrid w:val="0"/>
          <w:sz w:val="22"/>
          <w:szCs w:val="22"/>
        </w:rPr>
        <w:lastRenderedPageBreak/>
        <w:t xml:space="preserve">*Further </w:t>
      </w:r>
      <w:r w:rsidR="00C1182C" w:rsidRPr="009122E4">
        <w:rPr>
          <w:rFonts w:asciiTheme="majorHAnsi" w:hAnsiTheme="majorHAnsi" w:cstheme="majorHAnsi"/>
          <w:snapToGrid w:val="0"/>
          <w:sz w:val="22"/>
          <w:szCs w:val="22"/>
        </w:rPr>
        <w:t>payments</w:t>
      </w:r>
      <w:r w:rsidRPr="009122E4">
        <w:rPr>
          <w:rFonts w:asciiTheme="majorHAnsi" w:hAnsiTheme="majorHAnsi" w:cstheme="majorHAnsi"/>
          <w:snapToGrid w:val="0"/>
          <w:sz w:val="22"/>
          <w:szCs w:val="22"/>
        </w:rPr>
        <w:t xml:space="preserve"> may be approved that are received after publication of the agenda</w:t>
      </w:r>
    </w:p>
    <w:p w14:paraId="2EC71C70" w14:textId="279ACEAE" w:rsidR="004C6237" w:rsidRDefault="004C6237" w:rsidP="00A659A2">
      <w:pPr>
        <w:widowControl w:val="0"/>
        <w:ind w:left="1080"/>
        <w:rPr>
          <w:rFonts w:asciiTheme="majorHAnsi" w:hAnsiTheme="majorHAnsi" w:cstheme="majorHAnsi"/>
          <w:snapToGrid w:val="0"/>
          <w:sz w:val="22"/>
          <w:szCs w:val="22"/>
        </w:rPr>
      </w:pPr>
    </w:p>
    <w:p w14:paraId="4EF9ACBA" w14:textId="2D0BF1BD" w:rsidR="004C6237" w:rsidRPr="009122E4" w:rsidRDefault="003E191E" w:rsidP="003E191E">
      <w:pPr>
        <w:widowControl w:val="0"/>
        <w:ind w:left="1080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Cllr </w:t>
      </w:r>
      <w:r w:rsidR="004C6237">
        <w:rPr>
          <w:rFonts w:asciiTheme="majorHAnsi" w:hAnsiTheme="majorHAnsi" w:cstheme="majorHAnsi"/>
          <w:snapToGrid w:val="0"/>
          <w:sz w:val="22"/>
          <w:szCs w:val="22"/>
        </w:rPr>
        <w:t xml:space="preserve">Doyle </w:t>
      </w:r>
      <w:r w:rsidR="00AD1CC8">
        <w:rPr>
          <w:rFonts w:asciiTheme="majorHAnsi" w:hAnsiTheme="majorHAnsi" w:cstheme="majorHAnsi"/>
          <w:snapToGrid w:val="0"/>
          <w:sz w:val="22"/>
          <w:szCs w:val="22"/>
        </w:rPr>
        <w:t xml:space="preserve">- </w:t>
      </w:r>
      <w:r w:rsidR="004C6237">
        <w:rPr>
          <w:rFonts w:asciiTheme="majorHAnsi" w:hAnsiTheme="majorHAnsi" w:cstheme="majorHAnsi"/>
          <w:snapToGrid w:val="0"/>
          <w:sz w:val="22"/>
          <w:szCs w:val="22"/>
        </w:rPr>
        <w:t xml:space="preserve">NALC payment cannot </w:t>
      </w:r>
      <w:r w:rsidR="00AD1CC8">
        <w:rPr>
          <w:rFonts w:asciiTheme="majorHAnsi" w:hAnsiTheme="majorHAnsi" w:cstheme="majorHAnsi"/>
          <w:snapToGrid w:val="0"/>
          <w:sz w:val="22"/>
          <w:szCs w:val="22"/>
        </w:rPr>
        <w:t xml:space="preserve">be </w:t>
      </w:r>
      <w:r w:rsidR="004C6237">
        <w:rPr>
          <w:rFonts w:asciiTheme="majorHAnsi" w:hAnsiTheme="majorHAnsi" w:cstheme="majorHAnsi"/>
          <w:snapToGrid w:val="0"/>
          <w:sz w:val="22"/>
          <w:szCs w:val="22"/>
        </w:rPr>
        <w:t>approve</w:t>
      </w:r>
      <w:r w:rsidR="00AD1CC8">
        <w:rPr>
          <w:rFonts w:asciiTheme="majorHAnsi" w:hAnsiTheme="majorHAnsi" w:cstheme="majorHAnsi"/>
          <w:snapToGrid w:val="0"/>
          <w:sz w:val="22"/>
          <w:szCs w:val="22"/>
        </w:rPr>
        <w:t>d yet, unable to pay at present.</w:t>
      </w:r>
      <w:r w:rsidR="004C6237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r w:rsidR="00AD1CC8">
        <w:rPr>
          <w:rFonts w:asciiTheme="majorHAnsi" w:hAnsiTheme="majorHAnsi" w:cstheme="majorHAnsi"/>
          <w:snapToGrid w:val="0"/>
          <w:sz w:val="22"/>
          <w:szCs w:val="22"/>
        </w:rPr>
        <w:t>A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pproved signatories </w:t>
      </w:r>
      <w:r w:rsidR="00AD1CC8">
        <w:rPr>
          <w:rFonts w:asciiTheme="majorHAnsi" w:hAnsiTheme="majorHAnsi" w:cstheme="majorHAnsi"/>
          <w:snapToGrid w:val="0"/>
          <w:sz w:val="22"/>
          <w:szCs w:val="22"/>
        </w:rPr>
        <w:t>need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 to be addressed. NALC have been informed of situation </w:t>
      </w:r>
      <w:r w:rsidRPr="003E191E">
        <w:rPr>
          <w:rFonts w:asciiTheme="majorHAnsi" w:hAnsiTheme="majorHAnsi" w:cstheme="majorHAnsi"/>
          <w:b/>
          <w:bCs/>
          <w:snapToGrid w:val="0"/>
          <w:sz w:val="22"/>
          <w:szCs w:val="22"/>
        </w:rPr>
        <w:t>Noted</w:t>
      </w:r>
      <w:r>
        <w:rPr>
          <w:rFonts w:asciiTheme="majorHAnsi" w:hAnsiTheme="majorHAnsi" w:cstheme="majorHAnsi"/>
          <w:snapToGrid w:val="0"/>
          <w:sz w:val="22"/>
          <w:szCs w:val="22"/>
        </w:rPr>
        <w:t>. Direct debit payments for ICO and URM</w:t>
      </w:r>
      <w:r w:rsidRPr="003E191E">
        <w:rPr>
          <w:rFonts w:asciiTheme="majorHAnsi" w:hAnsiTheme="majorHAnsi" w:cstheme="majorHAnsi"/>
          <w:b/>
          <w:bCs/>
          <w:snapToGrid w:val="0"/>
          <w:sz w:val="22"/>
          <w:szCs w:val="22"/>
        </w:rPr>
        <w:t xml:space="preserve"> Approved</w:t>
      </w:r>
      <w:r>
        <w:rPr>
          <w:rFonts w:asciiTheme="majorHAnsi" w:hAnsiTheme="majorHAnsi" w:cstheme="majorHAnsi"/>
          <w:b/>
          <w:bCs/>
          <w:snapToGrid w:val="0"/>
          <w:sz w:val="22"/>
          <w:szCs w:val="22"/>
        </w:rPr>
        <w:t>.</w:t>
      </w:r>
    </w:p>
    <w:p w14:paraId="0F0B8C96" w14:textId="77777777" w:rsidR="00455F92" w:rsidRPr="009122E4" w:rsidRDefault="00455F92" w:rsidP="00A659A2">
      <w:pPr>
        <w:widowControl w:val="0"/>
        <w:ind w:left="1080"/>
        <w:rPr>
          <w:rFonts w:asciiTheme="majorHAnsi" w:hAnsiTheme="majorHAnsi" w:cstheme="majorHAnsi"/>
          <w:snapToGrid w:val="0"/>
          <w:sz w:val="22"/>
          <w:szCs w:val="22"/>
        </w:rPr>
      </w:pPr>
    </w:p>
    <w:p w14:paraId="7C9E411C" w14:textId="10EA40FA" w:rsidR="004F3486" w:rsidRPr="009122E4" w:rsidRDefault="00455F92" w:rsidP="00455F92">
      <w:pPr>
        <w:widowControl w:val="0"/>
        <w:rPr>
          <w:rFonts w:asciiTheme="majorHAnsi" w:hAnsiTheme="majorHAnsi" w:cstheme="majorHAnsi"/>
          <w:snapToGrid w:val="0"/>
          <w:sz w:val="22"/>
          <w:szCs w:val="22"/>
        </w:rPr>
      </w:pPr>
      <w:r w:rsidRPr="009122E4">
        <w:rPr>
          <w:rFonts w:asciiTheme="majorHAnsi" w:hAnsiTheme="majorHAnsi" w:cstheme="majorHAnsi"/>
          <w:snapToGrid w:val="0"/>
          <w:sz w:val="22"/>
          <w:szCs w:val="22"/>
        </w:rPr>
        <w:t xml:space="preserve">         </w:t>
      </w:r>
      <w:r w:rsidR="00274B4F" w:rsidRPr="009122E4">
        <w:rPr>
          <w:rFonts w:asciiTheme="majorHAnsi" w:hAnsiTheme="majorHAnsi" w:cstheme="majorHAnsi"/>
          <w:snapToGrid w:val="0"/>
          <w:sz w:val="22"/>
          <w:szCs w:val="22"/>
        </w:rPr>
        <w:t>1</w:t>
      </w:r>
      <w:r w:rsidR="00ED3FBC">
        <w:rPr>
          <w:rFonts w:asciiTheme="majorHAnsi" w:hAnsiTheme="majorHAnsi" w:cstheme="majorHAnsi"/>
          <w:snapToGrid w:val="0"/>
          <w:sz w:val="22"/>
          <w:szCs w:val="22"/>
        </w:rPr>
        <w:t>0</w:t>
      </w:r>
      <w:r w:rsidRPr="009122E4">
        <w:rPr>
          <w:rFonts w:asciiTheme="majorHAnsi" w:hAnsiTheme="majorHAnsi" w:cstheme="majorHAnsi"/>
          <w:snapToGrid w:val="0"/>
          <w:sz w:val="22"/>
          <w:szCs w:val="22"/>
        </w:rPr>
        <w:t>.3 To confirm that the accounts for 21/22 are with the Internal Auditor.</w:t>
      </w:r>
      <w:r w:rsidR="004C6237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r w:rsidR="006B02CF">
        <w:rPr>
          <w:rFonts w:asciiTheme="majorHAnsi" w:hAnsiTheme="majorHAnsi" w:cstheme="majorHAnsi"/>
          <w:b/>
          <w:bCs/>
          <w:snapToGrid w:val="0"/>
          <w:sz w:val="22"/>
          <w:szCs w:val="22"/>
        </w:rPr>
        <w:t>C</w:t>
      </w:r>
      <w:r w:rsidR="004C6237" w:rsidRPr="003E191E">
        <w:rPr>
          <w:rFonts w:asciiTheme="majorHAnsi" w:hAnsiTheme="majorHAnsi" w:cstheme="majorHAnsi"/>
          <w:b/>
          <w:bCs/>
          <w:snapToGrid w:val="0"/>
          <w:sz w:val="22"/>
          <w:szCs w:val="22"/>
        </w:rPr>
        <w:t xml:space="preserve">onfirmed </w:t>
      </w:r>
    </w:p>
    <w:p w14:paraId="68179B59" w14:textId="78546C3D" w:rsidR="004F3486" w:rsidRPr="004F3486" w:rsidRDefault="004F3486" w:rsidP="004F3486">
      <w:pPr>
        <w:widowControl w:val="0"/>
        <w:rPr>
          <w:rFonts w:asciiTheme="majorHAnsi" w:hAnsiTheme="majorHAnsi" w:cstheme="majorHAnsi"/>
          <w:snapToGrid w:val="0"/>
          <w:sz w:val="22"/>
          <w:szCs w:val="22"/>
        </w:rPr>
      </w:pPr>
    </w:p>
    <w:p w14:paraId="6EA0B570" w14:textId="7843333F" w:rsidR="00F874CD" w:rsidRPr="004F3486" w:rsidRDefault="00ED6060" w:rsidP="004F3486">
      <w:pPr>
        <w:widowControl w:val="0"/>
        <w:rPr>
          <w:rFonts w:asciiTheme="majorHAnsi" w:hAnsiTheme="majorHAnsi" w:cstheme="majorHAnsi"/>
          <w:snapToGrid w:val="0"/>
          <w:sz w:val="8"/>
          <w:szCs w:val="8"/>
        </w:rPr>
      </w:pPr>
      <w:r w:rsidRPr="004F3486">
        <w:rPr>
          <w:rFonts w:asciiTheme="majorHAnsi" w:hAnsiTheme="majorHAnsi" w:cstheme="majorHAnsi"/>
          <w:snapToGrid w:val="0"/>
          <w:sz w:val="16"/>
          <w:szCs w:val="16"/>
        </w:rPr>
        <w:t xml:space="preserve">         </w:t>
      </w:r>
    </w:p>
    <w:p w14:paraId="19FB0C40" w14:textId="5954F507" w:rsidR="00844CEF" w:rsidRPr="009122E4" w:rsidRDefault="00844CEF" w:rsidP="000206F8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SIGNATORIES</w:t>
      </w:r>
    </w:p>
    <w:p w14:paraId="1EDBCE19" w14:textId="48318276" w:rsidR="00FD0E82" w:rsidRPr="009122E4" w:rsidRDefault="00844CEF" w:rsidP="003E191E">
      <w:pPr>
        <w:widowControl w:val="0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1</w:t>
      </w:r>
      <w:r w:rsidR="00ED3FBC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1</w:t>
      </w: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.1 </w:t>
      </w:r>
      <w:r w:rsidR="008C01B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To d</w:t>
      </w: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iscuss additional signatories</w:t>
      </w:r>
      <w:r w:rsidR="008C01B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for banking.</w:t>
      </w:r>
      <w:r w:rsidR="00FD0E82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– deferred to next </w:t>
      </w:r>
      <w:r w:rsidR="003E191E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meeting. </w:t>
      </w:r>
      <w:r w:rsidR="003E191E" w:rsidRPr="003E191E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 xml:space="preserve"> Action</w:t>
      </w:r>
      <w:r w:rsidR="00FD0E82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: </w:t>
      </w:r>
      <w:r w:rsidR="003E191E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follow up with Bank regarding </w:t>
      </w:r>
      <w:r w:rsidR="006B02CF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who can be signatories Cllr </w:t>
      </w:r>
      <w:r w:rsidR="000262A1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Merritt</w:t>
      </w:r>
      <w:r w:rsidR="00FD0E82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to contact the bank to look at removing old </w:t>
      </w:r>
      <w:r w:rsidR="006B02CF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signatures</w:t>
      </w:r>
      <w:r w:rsidR="00FD0E82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and</w:t>
      </w:r>
      <w:r w:rsidR="006B02CF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to discuss</w:t>
      </w:r>
      <w:r w:rsidR="00FD0E82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a way forward.</w:t>
      </w:r>
    </w:p>
    <w:p w14:paraId="729AC639" w14:textId="77777777" w:rsidR="00844CEF" w:rsidRPr="00844CEF" w:rsidRDefault="00844CEF" w:rsidP="00844CEF">
      <w:pPr>
        <w:widowControl w:val="0"/>
        <w:tabs>
          <w:tab w:val="left" w:pos="9322"/>
        </w:tabs>
        <w:ind w:left="37"/>
        <w:rPr>
          <w:rFonts w:asciiTheme="majorHAnsi" w:eastAsia="Times New Roman" w:hAnsiTheme="majorHAnsi" w:cstheme="majorHAnsi"/>
          <w:b/>
          <w:color w:val="222222"/>
          <w:sz w:val="22"/>
          <w:szCs w:val="22"/>
          <w:highlight w:val="yellow"/>
        </w:rPr>
      </w:pPr>
    </w:p>
    <w:p w14:paraId="7AAC6677" w14:textId="4F11A2AE" w:rsidR="007D46CA" w:rsidRPr="009122E4" w:rsidRDefault="007D46CA" w:rsidP="000206F8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NEIGHBOURHOOD DEVELOPMENT PLAN</w:t>
      </w:r>
    </w:p>
    <w:p w14:paraId="78444991" w14:textId="0FF94292" w:rsidR="00FD0E82" w:rsidRPr="00FD0E82" w:rsidRDefault="008B3A11" w:rsidP="00FD0E82">
      <w:pPr>
        <w:pStyle w:val="ListParagraph"/>
        <w:widowControl w:val="0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1</w:t>
      </w:r>
      <w:r w:rsidR="00ED3FBC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2</w:t>
      </w: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.1 </w:t>
      </w:r>
      <w:r w:rsidR="00207145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Update on</w:t>
      </w:r>
      <w:r w:rsidR="00155E0B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F01E30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NDP</w:t>
      </w:r>
      <w:r w:rsidR="006B02CF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. Cllr Dockerty</w:t>
      </w:r>
      <w:r w:rsidR="008D350B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AD1CC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- </w:t>
      </w:r>
      <w:r w:rsidR="008D350B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referendum on the </w:t>
      </w:r>
      <w:proofErr w:type="gramStart"/>
      <w:r w:rsidR="006B02CF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16</w:t>
      </w:r>
      <w:r w:rsidR="006B02CF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  <w:vertAlign w:val="superscript"/>
        </w:rPr>
        <w:t>th</w:t>
      </w:r>
      <w:proofErr w:type="gramEnd"/>
      <w:r w:rsidR="006B02CF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  <w:vertAlign w:val="superscript"/>
        </w:rPr>
        <w:t xml:space="preserve"> </w:t>
      </w:r>
      <w:r w:rsidR="008D350B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June 2022</w:t>
      </w:r>
      <w:r w:rsidR="00600CF8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, where parishioners are given the opportunity to vote on the plan</w:t>
      </w:r>
      <w:r w:rsidR="008D350B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.</w:t>
      </w:r>
      <w:r w:rsidR="00600CF8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Leaflets and </w:t>
      </w:r>
      <w:r w:rsidR="00F01E30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posters have been created and distributed to remind parishioners about the purpose of the NDP and the importance of voting.</w:t>
      </w:r>
      <w:r w:rsidR="006B02CF" w:rsidRPr="006B02CF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 xml:space="preserve"> Noted</w:t>
      </w:r>
      <w:r w:rsidR="006B02CF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</w:p>
    <w:p w14:paraId="0C7316F1" w14:textId="3643D552" w:rsidR="008B3A11" w:rsidRPr="009122E4" w:rsidRDefault="008B3A11" w:rsidP="005D28BE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</w:p>
    <w:p w14:paraId="635B8659" w14:textId="77777777" w:rsidR="008B3A11" w:rsidRPr="009122E4" w:rsidRDefault="008B3A11" w:rsidP="005D28BE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8"/>
          <w:szCs w:val="8"/>
        </w:rPr>
      </w:pPr>
    </w:p>
    <w:p w14:paraId="3113008C" w14:textId="63C809CB" w:rsidR="00D6620C" w:rsidRPr="009122E4" w:rsidRDefault="00141B3D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HIGHWAYS</w:t>
      </w:r>
    </w:p>
    <w:p w14:paraId="21EFA76F" w14:textId="0566AF89" w:rsidR="004F3486" w:rsidRDefault="004F3486" w:rsidP="004F348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1</w:t>
      </w:r>
      <w:r w:rsidR="00ED3FBC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3</w:t>
      </w: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.1 To </w:t>
      </w:r>
      <w:r w:rsidR="0063072B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give an update on the timeframe for the second pedestrian crossing survey on Main Road A1064</w:t>
      </w:r>
      <w:r w:rsidR="00AD1CC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.</w:t>
      </w:r>
    </w:p>
    <w:p w14:paraId="0DA5CCEC" w14:textId="4934E791" w:rsidR="00FD0E82" w:rsidRPr="009122E4" w:rsidRDefault="006B02CF" w:rsidP="004F348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Cllr. </w:t>
      </w:r>
      <w:proofErr w:type="gramStart"/>
      <w:r w:rsidR="00FD0E82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Doyle </w:t>
      </w:r>
      <w:r w:rsidR="00AD1CC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-</w:t>
      </w:r>
      <w:proofErr w:type="gramEnd"/>
      <w:r w:rsidR="00AD1CC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The survey window was from </w:t>
      </w:r>
      <w:r w:rsidR="00FD0E82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2</w:t>
      </w:r>
      <w:r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0</w:t>
      </w:r>
      <w:r w:rsidRPr="006B02CF">
        <w:rPr>
          <w:rFonts w:asciiTheme="majorHAnsi" w:eastAsia="Times New Roman" w:hAnsiTheme="majorHAnsi" w:cstheme="majorHAnsi"/>
          <w:bCs/>
          <w:color w:val="222222"/>
          <w:sz w:val="22"/>
          <w:szCs w:val="22"/>
          <w:vertAlign w:val="superscript"/>
        </w:rPr>
        <w:t>th</w:t>
      </w:r>
      <w:r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April to the 30</w:t>
      </w:r>
      <w:r w:rsidRPr="006B02CF">
        <w:rPr>
          <w:rFonts w:asciiTheme="majorHAnsi" w:eastAsia="Times New Roman" w:hAnsiTheme="majorHAnsi" w:cstheme="majorHAnsi"/>
          <w:bCs/>
          <w:color w:val="222222"/>
          <w:sz w:val="22"/>
          <w:szCs w:val="22"/>
          <w:vertAlign w:val="superscript"/>
        </w:rPr>
        <w:t>th</w:t>
      </w:r>
      <w:r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May. It can take approximately </w:t>
      </w:r>
      <w:r w:rsidR="00FD0E8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4 </w:t>
      </w:r>
      <w:r w:rsidR="00B01C59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– 6 </w:t>
      </w:r>
      <w:r w:rsidR="00FD0E8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weeks for the report to be produced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.</w:t>
      </w:r>
      <w:r w:rsidR="00FD0E8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Pr="006B02CF"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</w:rPr>
        <w:t>Noted</w:t>
      </w:r>
      <w:r w:rsidR="00FD0E82" w:rsidRPr="006B02CF"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</w:p>
    <w:p w14:paraId="39C56647" w14:textId="5A60C5C4" w:rsidR="004F3486" w:rsidRPr="004F3486" w:rsidRDefault="004F3486" w:rsidP="004F348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9122E4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1</w:t>
      </w:r>
      <w:r w:rsidR="00ED3FBC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3</w:t>
      </w:r>
      <w:r w:rsidRPr="009122E4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.2 To consider a contact sheet for councillors and residents </w:t>
      </w:r>
      <w:r w:rsidR="006B02CF" w:rsidRPr="009122E4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about</w:t>
      </w:r>
      <w:r w:rsidRPr="009122E4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Highways/planning/enforcement issues.</w:t>
      </w:r>
      <w:r w:rsidR="00FD0E8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– useful contact numbers for parishioners</w:t>
      </w:r>
      <w:r w:rsidR="00B1564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– on hold.</w:t>
      </w:r>
    </w:p>
    <w:p w14:paraId="73B5B7A6" w14:textId="77777777" w:rsidR="00C121DA" w:rsidRPr="004F3486" w:rsidRDefault="00C121DA" w:rsidP="00D6620C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16"/>
          <w:szCs w:val="16"/>
        </w:rPr>
      </w:pPr>
    </w:p>
    <w:p w14:paraId="311A8A5B" w14:textId="23ED3457" w:rsidR="00DB36A6" w:rsidRPr="009122E4" w:rsidRDefault="004F3486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FOOTPATHS</w:t>
      </w:r>
    </w:p>
    <w:p w14:paraId="742725A2" w14:textId="7C1F9E70" w:rsidR="00B15648" w:rsidRPr="00717696" w:rsidRDefault="008B3A11" w:rsidP="0071769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Cs/>
          <w:sz w:val="22"/>
          <w:szCs w:val="22"/>
        </w:rPr>
        <w:t>1</w:t>
      </w:r>
      <w:r w:rsidR="00ED3FBC">
        <w:rPr>
          <w:rFonts w:asciiTheme="majorHAnsi" w:eastAsia="Times New Roman" w:hAnsiTheme="majorHAnsi" w:cstheme="majorHAnsi"/>
          <w:bCs/>
          <w:sz w:val="22"/>
          <w:szCs w:val="22"/>
        </w:rPr>
        <w:t>4</w:t>
      </w:r>
      <w:r w:rsidRPr="009122E4">
        <w:rPr>
          <w:rFonts w:asciiTheme="majorHAnsi" w:eastAsia="Times New Roman" w:hAnsiTheme="majorHAnsi" w:cstheme="majorHAnsi"/>
          <w:bCs/>
          <w:sz w:val="22"/>
          <w:szCs w:val="22"/>
        </w:rPr>
        <w:t xml:space="preserve">.1 </w:t>
      </w:r>
      <w:r w:rsidR="004F3486" w:rsidRPr="009122E4">
        <w:rPr>
          <w:rFonts w:asciiTheme="majorHAnsi" w:eastAsia="Times New Roman" w:hAnsiTheme="majorHAnsi" w:cstheme="majorHAnsi"/>
          <w:bCs/>
          <w:sz w:val="22"/>
          <w:szCs w:val="22"/>
        </w:rPr>
        <w:t xml:space="preserve">Update on the public rights of way around the parish and </w:t>
      </w:r>
      <w:r w:rsidR="0069173E" w:rsidRPr="009122E4">
        <w:rPr>
          <w:rFonts w:asciiTheme="majorHAnsi" w:eastAsia="Times New Roman" w:hAnsiTheme="majorHAnsi" w:cstheme="majorHAnsi"/>
          <w:bCs/>
          <w:sz w:val="22"/>
          <w:szCs w:val="22"/>
        </w:rPr>
        <w:t>cutting schedule</w:t>
      </w:r>
      <w:r w:rsidR="000C63C0" w:rsidRPr="009122E4">
        <w:rPr>
          <w:rFonts w:asciiTheme="majorHAnsi" w:eastAsia="Times New Roman" w:hAnsiTheme="majorHAnsi" w:cstheme="majorHAnsi"/>
          <w:bCs/>
          <w:sz w:val="22"/>
          <w:szCs w:val="22"/>
        </w:rPr>
        <w:t xml:space="preserve"> – Cllr Hacon </w:t>
      </w:r>
      <w:r w:rsidR="00717696">
        <w:rPr>
          <w:rFonts w:asciiTheme="majorHAnsi" w:eastAsia="Times New Roman" w:hAnsiTheme="majorHAnsi" w:cstheme="majorHAnsi"/>
          <w:bCs/>
          <w:sz w:val="22"/>
          <w:szCs w:val="22"/>
        </w:rPr>
        <w:t xml:space="preserve">provided a statement read by Cllr. </w:t>
      </w:r>
      <w:r w:rsidR="00717696" w:rsidRPr="00717696">
        <w:rPr>
          <w:rFonts w:asciiTheme="majorHAnsi" w:eastAsia="Times New Roman" w:hAnsiTheme="majorHAnsi" w:cstheme="majorHAnsi"/>
          <w:bCs/>
          <w:sz w:val="22"/>
          <w:szCs w:val="22"/>
        </w:rPr>
        <w:t>Merritt</w:t>
      </w:r>
      <w:r w:rsidR="00AD1CC8">
        <w:rPr>
          <w:rFonts w:asciiTheme="majorHAnsi" w:eastAsia="Times New Roman" w:hAnsiTheme="majorHAnsi" w:cstheme="majorHAnsi"/>
          <w:bCs/>
          <w:sz w:val="22"/>
          <w:szCs w:val="22"/>
        </w:rPr>
        <w:t xml:space="preserve">. – Mr </w:t>
      </w:r>
      <w:r w:rsidR="00B15648" w:rsidRPr="00717696">
        <w:rPr>
          <w:rFonts w:asciiTheme="majorHAnsi" w:eastAsia="Times New Roman" w:hAnsiTheme="majorHAnsi" w:cstheme="majorHAnsi"/>
          <w:bCs/>
          <w:sz w:val="22"/>
          <w:szCs w:val="22"/>
        </w:rPr>
        <w:t xml:space="preserve">Simon </w:t>
      </w:r>
      <w:r w:rsidR="00AD1CC8">
        <w:rPr>
          <w:rFonts w:asciiTheme="majorHAnsi" w:eastAsia="Times New Roman" w:hAnsiTheme="majorHAnsi" w:cstheme="majorHAnsi"/>
          <w:bCs/>
          <w:sz w:val="22"/>
          <w:szCs w:val="22"/>
        </w:rPr>
        <w:t>C</w:t>
      </w:r>
      <w:r w:rsidR="00B15648" w:rsidRPr="00717696">
        <w:rPr>
          <w:rFonts w:asciiTheme="majorHAnsi" w:eastAsia="Times New Roman" w:hAnsiTheme="majorHAnsi" w:cstheme="majorHAnsi"/>
          <w:bCs/>
          <w:sz w:val="22"/>
          <w:szCs w:val="22"/>
        </w:rPr>
        <w:t>rook cut today</w:t>
      </w:r>
      <w:r w:rsidR="00AD1CC8">
        <w:rPr>
          <w:rFonts w:asciiTheme="majorHAnsi" w:eastAsia="Times New Roman" w:hAnsiTheme="majorHAnsi" w:cstheme="majorHAnsi"/>
          <w:bCs/>
          <w:sz w:val="22"/>
          <w:szCs w:val="22"/>
        </w:rPr>
        <w:t xml:space="preserve"> (30/05/22)</w:t>
      </w:r>
      <w:r w:rsidR="00B15648" w:rsidRPr="00717696">
        <w:rPr>
          <w:rFonts w:asciiTheme="majorHAnsi" w:eastAsia="Times New Roman" w:hAnsiTheme="majorHAnsi" w:cstheme="majorHAnsi"/>
          <w:bCs/>
          <w:sz w:val="22"/>
          <w:szCs w:val="22"/>
        </w:rPr>
        <w:t xml:space="preserve"> all 5 public rights of way, </w:t>
      </w:r>
      <w:r w:rsidR="00AD1CC8">
        <w:rPr>
          <w:rFonts w:asciiTheme="majorHAnsi" w:eastAsia="Times New Roman" w:hAnsiTheme="majorHAnsi" w:cstheme="majorHAnsi"/>
          <w:bCs/>
          <w:sz w:val="22"/>
          <w:szCs w:val="22"/>
        </w:rPr>
        <w:t xml:space="preserve">parish council has a </w:t>
      </w:r>
      <w:r w:rsidR="00717696" w:rsidRPr="00717696">
        <w:rPr>
          <w:rFonts w:asciiTheme="majorHAnsi" w:eastAsia="Times New Roman" w:hAnsiTheme="majorHAnsi" w:cstheme="majorHAnsi"/>
          <w:bCs/>
          <w:sz w:val="22"/>
          <w:szCs w:val="22"/>
        </w:rPr>
        <w:t>2-year</w:t>
      </w:r>
      <w:r w:rsidR="00B15648" w:rsidRPr="00717696">
        <w:rPr>
          <w:rFonts w:asciiTheme="majorHAnsi" w:eastAsia="Times New Roman" w:hAnsiTheme="majorHAnsi" w:cstheme="majorHAnsi"/>
          <w:bCs/>
          <w:sz w:val="22"/>
          <w:szCs w:val="22"/>
        </w:rPr>
        <w:t xml:space="preserve"> contract</w:t>
      </w:r>
      <w:r w:rsidR="00AD1CC8">
        <w:rPr>
          <w:rFonts w:asciiTheme="majorHAnsi" w:eastAsia="Times New Roman" w:hAnsiTheme="majorHAnsi" w:cstheme="majorHAnsi"/>
          <w:bCs/>
          <w:sz w:val="22"/>
          <w:szCs w:val="22"/>
        </w:rPr>
        <w:t xml:space="preserve"> with Mr Crook</w:t>
      </w:r>
      <w:r w:rsidR="00B15648" w:rsidRPr="00717696">
        <w:rPr>
          <w:rFonts w:asciiTheme="majorHAnsi" w:eastAsia="Times New Roman" w:hAnsiTheme="majorHAnsi" w:cstheme="majorHAnsi"/>
          <w:bCs/>
          <w:sz w:val="22"/>
          <w:szCs w:val="22"/>
        </w:rPr>
        <w:t xml:space="preserve">. </w:t>
      </w:r>
      <w:r w:rsidR="00717696" w:rsidRPr="00717696">
        <w:rPr>
          <w:rFonts w:asciiTheme="majorHAnsi" w:eastAsia="Times New Roman" w:hAnsiTheme="majorHAnsi" w:cstheme="majorHAnsi"/>
          <w:b/>
          <w:sz w:val="22"/>
          <w:szCs w:val="22"/>
        </w:rPr>
        <w:t>Noted</w:t>
      </w:r>
    </w:p>
    <w:p w14:paraId="1FE04841" w14:textId="77777777" w:rsidR="008D3C23" w:rsidRPr="009122E4" w:rsidRDefault="008D3C23" w:rsidP="00DB36A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8"/>
          <w:szCs w:val="8"/>
        </w:rPr>
      </w:pPr>
    </w:p>
    <w:p w14:paraId="1DD3DB91" w14:textId="05D0C74D" w:rsidR="004F3486" w:rsidRPr="009122E4" w:rsidRDefault="004F3486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LEASED LAND</w:t>
      </w:r>
    </w:p>
    <w:p w14:paraId="357A9749" w14:textId="6BA047D2" w:rsidR="004F3486" w:rsidRDefault="008B3A11" w:rsidP="004F348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1</w:t>
      </w:r>
      <w:r w:rsidR="00ED3FBC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5</w:t>
      </w: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.1 </w:t>
      </w:r>
      <w:r w:rsidR="004F3486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To consider styles and quotations for the replacement of the double gates on the leased land</w:t>
      </w:r>
      <w:r w:rsidR="0069173E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– Cllr Hacon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to report. Noted that the gates are in a </w:t>
      </w:r>
      <w:r w:rsidR="00B1564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bad state. 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Cllr Dockerty asked for clarification regarding</w:t>
      </w:r>
      <w:r w:rsidR="00B1564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whose </w:t>
      </w:r>
      <w:r w:rsidR="00B1564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responsibility 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it is to </w:t>
      </w:r>
      <w:r w:rsidR="00B1564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repair 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the </w:t>
      </w:r>
      <w:r w:rsidR="00B1564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gates. – 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Item for </w:t>
      </w:r>
      <w:r w:rsidR="00B1564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next 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meeti</w:t>
      </w:r>
      <w:r w:rsidR="00881A43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ng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B1564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agenda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.</w:t>
      </w:r>
      <w:r w:rsidR="00B15648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</w:p>
    <w:p w14:paraId="6903F4C8" w14:textId="77777777" w:rsidR="00ED3FBC" w:rsidRPr="004F3486" w:rsidRDefault="00ED3FBC" w:rsidP="004F348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</w:p>
    <w:p w14:paraId="5DCB5B4C" w14:textId="77777777" w:rsidR="004F3486" w:rsidRPr="004F3486" w:rsidRDefault="004F3486" w:rsidP="004F348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8"/>
          <w:szCs w:val="8"/>
        </w:rPr>
      </w:pPr>
    </w:p>
    <w:p w14:paraId="761B9F32" w14:textId="1DAA0022" w:rsidR="005D28BE" w:rsidRPr="009122E4" w:rsidRDefault="005D28BE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BYGONE WOODS</w:t>
      </w:r>
    </w:p>
    <w:p w14:paraId="6A4882C8" w14:textId="437CDDBD" w:rsidR="00826332" w:rsidRPr="00F546BD" w:rsidRDefault="008B3A11" w:rsidP="00F546BD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1</w:t>
      </w:r>
      <w:r w:rsidR="00ED3FBC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6</w:t>
      </w: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.1 </w:t>
      </w:r>
      <w:r w:rsidR="0069173E"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The working group to organise an inspection of the wooded area with the Wildlife trust – Cllr Hacon to report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. 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Cllr Merritt </w:t>
      </w:r>
      <w:r w:rsidR="00881A43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stated that she </w:t>
      </w:r>
      <w:proofErr w:type="gramStart"/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have</w:t>
      </w:r>
      <w:proofErr w:type="gramEnd"/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E625BA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visited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the site along with N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orfolk 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W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ildlife 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T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rust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.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There is some 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damage from 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fallen 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trees</w:t>
      </w:r>
      <w:r w:rsid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, the site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does require support</w:t>
      </w:r>
      <w:r w:rsidR="00165069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,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but</w:t>
      </w:r>
      <w:r w:rsidR="00165069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at the visits there was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lots of </w:t>
      </w:r>
      <w:r w:rsidR="00E625BA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wildlife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spotted</w:t>
      </w:r>
      <w:r w:rsidR="00165069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. There are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concerns with </w:t>
      </w:r>
      <w:r w:rsidR="00F546BD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opening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805811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up 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to the public,</w:t>
      </w:r>
      <w:r w:rsidR="00165069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and the impact this will have on the wildlife, safety of the area and</w:t>
      </w:r>
      <w:r w:rsidR="00B15648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826332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issues with access </w:t>
      </w:r>
      <w:r w:rsidR="00165069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and </w:t>
      </w:r>
      <w:r w:rsidR="00826332" w:rsidRPr="00717696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parking. </w:t>
      </w:r>
      <w:r w:rsid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Cllr </w:t>
      </w:r>
      <w:r w:rsidR="00826332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Dockerty </w:t>
      </w:r>
      <w:r w:rsidR="00E625BA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echoed</w:t>
      </w:r>
      <w:r w:rsidR="00826332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E625BA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Cllr</w:t>
      </w:r>
      <w:r w:rsidR="00826332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F546BD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Merritt’s</w:t>
      </w:r>
      <w:r w:rsidR="00826332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805811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views</w:t>
      </w:r>
      <w:r w:rsidR="00826332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, also shared by member</w:t>
      </w:r>
      <w:r w:rsidR="00F546BD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s</w:t>
      </w:r>
      <w:r w:rsidR="00826332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of the public</w:t>
      </w:r>
      <w:r w:rsidR="00F546BD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in attendance</w:t>
      </w:r>
      <w:r w:rsidR="00826332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.  </w:t>
      </w:r>
      <w:r w:rsidR="00F546BD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Cllr Doyle - </w:t>
      </w:r>
      <w:r w:rsidR="00C94A47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Item will be addressed at the next meeting hopefully </w:t>
      </w:r>
      <w:r w:rsidR="00F546BD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Cllr</w:t>
      </w:r>
      <w:r w:rsidR="00C94A47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Hacon can be in attendance. </w:t>
      </w:r>
    </w:p>
    <w:p w14:paraId="0AC369AB" w14:textId="77777777" w:rsidR="00B75EE0" w:rsidRPr="00B75EE0" w:rsidRDefault="00B75EE0" w:rsidP="00B75EE0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</w:p>
    <w:p w14:paraId="12A84605" w14:textId="1081E053" w:rsidR="00844CEF" w:rsidRPr="009122E4" w:rsidRDefault="00844CEF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COUNCILLOR RESIGNATIONS</w:t>
      </w:r>
    </w:p>
    <w:p w14:paraId="61878221" w14:textId="475D1429" w:rsidR="00844CEF" w:rsidRPr="009122E4" w:rsidRDefault="00844CEF" w:rsidP="00844CEF">
      <w:pPr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1</w:t>
      </w:r>
      <w:r w:rsidR="00ED3FBC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7</w:t>
      </w:r>
      <w:r w:rsidRPr="009122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.1 To send a letter of thanks for the councillors that recently resigned</w:t>
      </w:r>
      <w:r w:rsid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, and to J. Pratt, F. </w:t>
      </w:r>
      <w:r w:rsidR="00805811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Brown,</w:t>
      </w:r>
      <w:r w:rsid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and J. Roper. </w:t>
      </w:r>
      <w:r w:rsidR="00F546BD" w:rsidRPr="00F546BD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A</w:t>
      </w:r>
      <w:r w:rsidR="00C94A47" w:rsidRPr="00F546BD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pproved</w:t>
      </w:r>
      <w:r w:rsidR="00C94A47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will be actioned in due course</w:t>
      </w:r>
      <w:r w:rsid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. </w:t>
      </w:r>
    </w:p>
    <w:p w14:paraId="4EC524A8" w14:textId="77777777" w:rsidR="00844CEF" w:rsidRPr="00844CEF" w:rsidRDefault="00844CEF" w:rsidP="00844CEF">
      <w:pPr>
        <w:widowControl w:val="0"/>
        <w:shd w:val="clear" w:color="auto" w:fill="FFFFFF"/>
        <w:tabs>
          <w:tab w:val="left" w:pos="9322"/>
        </w:tabs>
        <w:ind w:left="37"/>
        <w:rPr>
          <w:rFonts w:asciiTheme="majorHAnsi" w:eastAsia="Times New Roman" w:hAnsiTheme="majorHAnsi" w:cstheme="majorHAnsi"/>
          <w:b/>
          <w:color w:val="222222"/>
          <w:sz w:val="22"/>
          <w:szCs w:val="22"/>
          <w:highlight w:val="yellow"/>
        </w:rPr>
      </w:pPr>
    </w:p>
    <w:p w14:paraId="6914982B" w14:textId="47837AA7" w:rsidR="004F3486" w:rsidRPr="007D2B94" w:rsidRDefault="004F3486" w:rsidP="00844CEF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7D2B9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COMMITTEES &amp; POLICIES</w:t>
      </w:r>
    </w:p>
    <w:p w14:paraId="7068AA41" w14:textId="331192D3" w:rsidR="00F546BD" w:rsidRDefault="004F3486" w:rsidP="00423265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</w:pPr>
      <w:r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1</w:t>
      </w:r>
      <w:r w:rsidR="00ED3FBC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8</w:t>
      </w:r>
      <w:r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.</w:t>
      </w:r>
      <w:r w:rsidR="00844CEF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1</w:t>
      </w:r>
      <w:r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Adoption of a </w:t>
      </w:r>
      <w:r w:rsidRPr="007D2B94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persistent, vexatious complaints policy.</w:t>
      </w:r>
      <w:r w:rsidR="00C94A47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 Tool for parish council to use when dealing with complaints and </w:t>
      </w:r>
      <w:r w:rsidR="00805811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to give </w:t>
      </w:r>
      <w:r w:rsidR="00C94A47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clarity </w:t>
      </w:r>
      <w:r w:rsidR="00805811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to</w:t>
      </w:r>
      <w:r w:rsidR="00C94A47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 parishioners</w:t>
      </w:r>
      <w:r w:rsidR="00423265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.</w:t>
      </w:r>
      <w:r w:rsidR="00C94A47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 Proposed</w:t>
      </w:r>
      <w:r w:rsidR="00F546BD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 Cllr</w:t>
      </w:r>
      <w:r w:rsidR="00C94A47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 </w:t>
      </w:r>
      <w:r w:rsidR="00F546BD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Merritt,</w:t>
      </w:r>
      <w:r w:rsidR="00C94A47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 seconded </w:t>
      </w:r>
      <w:r w:rsidR="00F546BD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Cllr </w:t>
      </w:r>
      <w:r w:rsidR="00C94A47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Dockerty </w:t>
      </w:r>
      <w:r w:rsidR="00F546BD" w:rsidRPr="00F546BD">
        <w:rPr>
          <w:rFonts w:asciiTheme="majorHAnsi" w:hAnsiTheme="majorHAnsi" w:cstheme="majorHAnsi"/>
          <w:b/>
          <w:color w:val="202124"/>
          <w:sz w:val="22"/>
          <w:szCs w:val="22"/>
          <w:shd w:val="clear" w:color="auto" w:fill="FFFFFF"/>
        </w:rPr>
        <w:t>A</w:t>
      </w:r>
      <w:r w:rsidR="00C94A47" w:rsidRPr="00F546BD">
        <w:rPr>
          <w:rFonts w:asciiTheme="majorHAnsi" w:hAnsiTheme="majorHAnsi" w:cstheme="majorHAnsi"/>
          <w:b/>
          <w:color w:val="202124"/>
          <w:sz w:val="22"/>
          <w:szCs w:val="22"/>
          <w:shd w:val="clear" w:color="auto" w:fill="FFFFFF"/>
        </w:rPr>
        <w:t xml:space="preserve">ll in </w:t>
      </w:r>
      <w:r w:rsidR="00423265" w:rsidRPr="00F546BD">
        <w:rPr>
          <w:rFonts w:asciiTheme="majorHAnsi" w:hAnsiTheme="majorHAnsi" w:cstheme="majorHAnsi"/>
          <w:b/>
          <w:color w:val="202124"/>
          <w:sz w:val="22"/>
          <w:szCs w:val="22"/>
          <w:shd w:val="clear" w:color="auto" w:fill="FFFFFF"/>
        </w:rPr>
        <w:t>favour</w:t>
      </w:r>
      <w:r w:rsidR="00423265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. </w:t>
      </w:r>
    </w:p>
    <w:p w14:paraId="0307CB71" w14:textId="28E4E66D" w:rsidR="00423265" w:rsidRPr="00423265" w:rsidRDefault="00F546BD" w:rsidP="00423265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</w:pPr>
      <w:r w:rsidRPr="00F546BD">
        <w:rPr>
          <w:rFonts w:asciiTheme="majorHAnsi" w:hAnsiTheme="majorHAnsi" w:cstheme="majorHAnsi"/>
          <w:b/>
          <w:color w:val="202124"/>
          <w:sz w:val="22"/>
          <w:szCs w:val="22"/>
          <w:shd w:val="clear" w:color="auto" w:fill="FFFFFF"/>
        </w:rPr>
        <w:t>Action</w:t>
      </w:r>
      <w:r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 xml:space="preserve"> </w:t>
      </w:r>
      <w:r w:rsidR="00423265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Cllr Doyle will bring a paper copy of the policy to the next meeting.</w:t>
      </w:r>
    </w:p>
    <w:p w14:paraId="448DE477" w14:textId="77777777" w:rsidR="00ED3FBC" w:rsidRPr="007D2B94" w:rsidRDefault="00ED3FBC" w:rsidP="004F348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</w:pPr>
    </w:p>
    <w:p w14:paraId="2964B71B" w14:textId="6714BCB6" w:rsidR="004F3486" w:rsidRPr="007D2B94" w:rsidRDefault="004F3486" w:rsidP="004F348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8"/>
          <w:szCs w:val="8"/>
        </w:rPr>
      </w:pPr>
    </w:p>
    <w:p w14:paraId="377A8FCE" w14:textId="62D4631A" w:rsidR="00423265" w:rsidRPr="00805811" w:rsidRDefault="00257BFB" w:rsidP="00805811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7D2B9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lastRenderedPageBreak/>
        <w:t>ANY OTHER BUSINESS TO BE RAISED AT A FUTURE MEETING</w:t>
      </w:r>
    </w:p>
    <w:p w14:paraId="3328BD64" w14:textId="119C8684" w:rsidR="00423265" w:rsidRPr="00F546BD" w:rsidRDefault="00F546BD" w:rsidP="00423265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Cllr. </w:t>
      </w:r>
      <w:r w:rsidR="00805811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Doyle - </w:t>
      </w:r>
      <w:r w:rsidR="00241B4B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Clippesby</w:t>
      </w:r>
      <w:r w:rsidR="00423265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notice board </w:t>
      </w:r>
      <w:r w:rsidR="00423265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in desperate need of</w:t>
      </w:r>
      <w:r w:rsidR="00241B4B" w:rsidRPr="00F546BD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repair</w:t>
      </w:r>
    </w:p>
    <w:p w14:paraId="6842155C" w14:textId="77777777" w:rsidR="00F874CD" w:rsidRPr="007D2B94" w:rsidRDefault="00F874CD" w:rsidP="00257BFB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16"/>
          <w:szCs w:val="16"/>
        </w:rPr>
      </w:pPr>
    </w:p>
    <w:p w14:paraId="613CCF72" w14:textId="267B4032" w:rsidR="00257BFB" w:rsidRPr="007D2B94" w:rsidRDefault="00257BFB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7D2B9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NEXT MEETING</w:t>
      </w:r>
      <w:r w:rsidR="008B3A11" w:rsidRPr="007D2B9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S</w:t>
      </w:r>
      <w:r w:rsidRPr="007D2B9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 xml:space="preserve"> OF THE PARISH COUNCIL</w:t>
      </w:r>
    </w:p>
    <w:p w14:paraId="77D47903" w14:textId="679563EE" w:rsidR="001A6AC7" w:rsidRDefault="007D2B94" w:rsidP="001A6AC7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  <w:r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2</w:t>
      </w:r>
      <w:r w:rsidR="00ED3FBC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0</w:t>
      </w:r>
      <w:r w:rsidR="008B3A11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.1 </w:t>
      </w:r>
      <w:r w:rsidR="001A6AC7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T</w:t>
      </w:r>
      <w:r w:rsidR="008C01B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o reschedule t</w:t>
      </w:r>
      <w:r w:rsidR="001A6AC7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he next Parish Council meeting </w:t>
      </w:r>
      <w:r w:rsidR="008C01B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due to</w:t>
      </w:r>
      <w:r w:rsidR="001A6AC7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take place on Thursday </w:t>
      </w:r>
      <w:r w:rsidR="003C036E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9</w:t>
      </w:r>
      <w:r w:rsidR="003C036E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  <w:vertAlign w:val="superscript"/>
        </w:rPr>
        <w:t>th</w:t>
      </w:r>
      <w:r w:rsidR="003C036E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June</w:t>
      </w:r>
      <w:r w:rsidR="008B3A11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  <w:r w:rsidR="001A6AC7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2022</w:t>
      </w:r>
      <w:r w:rsidR="008C01B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.</w:t>
      </w:r>
    </w:p>
    <w:p w14:paraId="69277D52" w14:textId="1CA3514B" w:rsidR="00241B4B" w:rsidRDefault="001932FA" w:rsidP="001A6AC7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Wednesday 29</w:t>
      </w:r>
      <w:r w:rsidRPr="001932FA">
        <w:rPr>
          <w:rFonts w:asciiTheme="majorHAnsi" w:eastAsia="Times New Roman" w:hAnsiTheme="majorHAnsi" w:cstheme="majorHAnsi"/>
          <w:bCs/>
          <w:color w:val="222222"/>
          <w:sz w:val="22"/>
          <w:szCs w:val="22"/>
          <w:vertAlign w:val="superscript"/>
        </w:rPr>
        <w:t>th</w:t>
      </w:r>
      <w:r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June </w:t>
      </w:r>
      <w:r w:rsidR="00241B4B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7.45pm </w:t>
      </w:r>
      <w:r w:rsidR="00F31E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Preposed Cllr Doyle, seconded Cllr Merritt, </w:t>
      </w:r>
      <w:r w:rsidR="00F31EE4" w:rsidRPr="00F31EE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All in favour.</w:t>
      </w:r>
    </w:p>
    <w:p w14:paraId="2CBC6061" w14:textId="77777777" w:rsidR="00241B4B" w:rsidRPr="007D2B94" w:rsidRDefault="00241B4B" w:rsidP="001A6AC7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</w:p>
    <w:p w14:paraId="6910AC5B" w14:textId="283AA216" w:rsidR="008B3A11" w:rsidRDefault="007D2B94" w:rsidP="001A6AC7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  <w:r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2</w:t>
      </w:r>
      <w:r w:rsidR="00ED3FBC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0</w:t>
      </w:r>
      <w:r w:rsidR="008B3A11" w:rsidRPr="007D2B9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.2 </w:t>
      </w:r>
      <w:r w:rsidR="0089740E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To discuss dates and frequency of meetings if the Parish Council continues to only have 4 </w:t>
      </w:r>
      <w:r w:rsidR="00F31EE4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members. -</w:t>
      </w:r>
      <w:r w:rsidR="001932FA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postponed to next </w:t>
      </w:r>
      <w:r w:rsidR="00805811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>meeting.</w:t>
      </w:r>
      <w:r w:rsidR="001932FA"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  <w:t xml:space="preserve"> </w:t>
      </w:r>
    </w:p>
    <w:p w14:paraId="2F0DC4F4" w14:textId="3E499E55" w:rsidR="001932FA" w:rsidRDefault="001932FA" w:rsidP="001A6AC7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</w:p>
    <w:p w14:paraId="294BE69E" w14:textId="5FDAF6AA" w:rsidR="001932FA" w:rsidRDefault="001932FA" w:rsidP="001A6AC7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</w:p>
    <w:p w14:paraId="6E35CB98" w14:textId="21F44CE5" w:rsidR="001932FA" w:rsidRPr="00E912FF" w:rsidRDefault="001932FA" w:rsidP="001A6AC7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E912FF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Meeting closed 20.46</w:t>
      </w:r>
    </w:p>
    <w:p w14:paraId="7B480B99" w14:textId="77777777" w:rsidR="001932FA" w:rsidRPr="004F3486" w:rsidRDefault="001932FA" w:rsidP="001A6AC7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Cs/>
          <w:color w:val="222222"/>
          <w:sz w:val="22"/>
          <w:szCs w:val="22"/>
        </w:rPr>
      </w:pPr>
    </w:p>
    <w:p w14:paraId="06F577F6" w14:textId="77777777" w:rsidR="001A6AC7" w:rsidRPr="004F3486" w:rsidRDefault="001A6AC7" w:rsidP="001A6AC7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="Times New Roman" w:hAnsiTheme="majorHAnsi" w:cstheme="majorHAnsi"/>
          <w:b/>
          <w:color w:val="222222"/>
          <w:sz w:val="8"/>
          <w:szCs w:val="8"/>
        </w:rPr>
      </w:pPr>
    </w:p>
    <w:p w14:paraId="7383277C" w14:textId="77777777" w:rsidR="004F3486" w:rsidRPr="004F3486" w:rsidRDefault="004F3486" w:rsidP="00DD3D04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ajorHAnsi" w:eastAsiaTheme="minorHAnsi" w:hAnsiTheme="majorHAnsi" w:cstheme="majorHAnsi"/>
          <w:color w:val="000000"/>
          <w:sz w:val="16"/>
          <w:szCs w:val="16"/>
          <w:lang w:eastAsia="en-US"/>
        </w:rPr>
      </w:pPr>
    </w:p>
    <w:p w14:paraId="0FBDBAFB" w14:textId="4C58C736" w:rsidR="009E3AF4" w:rsidRPr="000C63C0" w:rsidRDefault="009E3AF4" w:rsidP="000C63C0">
      <w:pPr>
        <w:widowControl w:val="0"/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</w:p>
    <w:p w14:paraId="6B139FBF" w14:textId="63DE626B" w:rsidR="004933A4" w:rsidRPr="004F3486" w:rsidRDefault="004933A4" w:rsidP="004F3486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</w:p>
    <w:sectPr w:rsidR="004933A4" w:rsidRPr="004F3486" w:rsidSect="00797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919E" w14:textId="77777777" w:rsidR="00191CA2" w:rsidRDefault="00191CA2">
      <w:r>
        <w:separator/>
      </w:r>
    </w:p>
  </w:endnote>
  <w:endnote w:type="continuationSeparator" w:id="0">
    <w:p w14:paraId="74144BEB" w14:textId="77777777" w:rsidR="00191CA2" w:rsidRDefault="0019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1475" w14:textId="77777777" w:rsidR="00416BAA" w:rsidRPr="00FC0D63" w:rsidRDefault="00416BAA">
    <w:pPr>
      <w:pStyle w:val="Footer"/>
      <w:rPr>
        <w:rFonts w:asciiTheme="minorHAnsi" w:hAnsiTheme="minorHAnsi" w:cstheme="minorHAnsi"/>
        <w:sz w:val="22"/>
        <w:szCs w:val="22"/>
      </w:rPr>
    </w:pPr>
    <w:proofErr w:type="spellStart"/>
    <w:r w:rsidRPr="00FC0D63">
      <w:rPr>
        <w:rFonts w:asciiTheme="minorHAnsi" w:hAnsiTheme="minorHAnsi" w:cstheme="minorHAnsi"/>
        <w:sz w:val="22"/>
        <w:szCs w:val="22"/>
      </w:rPr>
      <w:t>FleggburghPC</w:t>
    </w:r>
    <w:proofErr w:type="spellEnd"/>
    <w:r w:rsidRPr="00FC0D63">
      <w:rPr>
        <w:rFonts w:asciiTheme="minorHAnsi" w:hAnsiTheme="minorHAnsi" w:cstheme="minorHAnsi"/>
        <w:sz w:val="22"/>
        <w:szCs w:val="22"/>
      </w:rPr>
      <w:t xml:space="preserve"> Agenda </w:t>
    </w:r>
    <w:r>
      <w:rPr>
        <w:rFonts w:asciiTheme="minorHAnsi" w:hAnsiTheme="minorHAnsi" w:cstheme="minorHAnsi"/>
        <w:sz w:val="22"/>
        <w:szCs w:val="22"/>
      </w:rPr>
      <w:t>[date]</w:t>
    </w:r>
    <w:r w:rsidRPr="00FC0D63">
      <w:rPr>
        <w:rFonts w:asciiTheme="minorHAnsi" w:hAnsiTheme="minorHAnsi" w:cstheme="minorHAnsi"/>
        <w:sz w:val="22"/>
        <w:szCs w:val="22"/>
      </w:rPr>
      <w:t xml:space="preserve"> p.2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2DA7" w14:textId="5F5ADFE2" w:rsidR="00F34653" w:rsidRDefault="00F34653" w:rsidP="00F34653">
    <w:pPr>
      <w:pStyle w:val="Footer"/>
    </w:pPr>
    <w:r>
      <w:rPr>
        <w:sz w:val="16"/>
        <w:szCs w:val="16"/>
      </w:rPr>
      <w:t>Cllr.  F Dockery</w:t>
    </w:r>
    <w:r>
      <w:rPr>
        <w:sz w:val="16"/>
        <w:szCs w:val="16"/>
      </w:rPr>
      <w:tab/>
      <w:t>10/02/2022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4E5">
      <w:rPr>
        <w:sz w:val="16"/>
        <w:szCs w:val="16"/>
      </w:rPr>
      <w:t xml:space="preserve">Page </w:t>
    </w:r>
    <w:r w:rsidRPr="007514E5">
      <w:rPr>
        <w:b/>
        <w:bCs/>
        <w:sz w:val="16"/>
        <w:szCs w:val="16"/>
      </w:rPr>
      <w:fldChar w:fldCharType="begin"/>
    </w:r>
    <w:r w:rsidRPr="007514E5">
      <w:rPr>
        <w:b/>
        <w:bCs/>
        <w:sz w:val="16"/>
        <w:szCs w:val="16"/>
      </w:rPr>
      <w:instrText xml:space="preserve"> PAGE  \* Arabic  \* MERGEFORMAT </w:instrText>
    </w:r>
    <w:r w:rsidRPr="007514E5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7514E5">
      <w:rPr>
        <w:b/>
        <w:bCs/>
        <w:sz w:val="16"/>
        <w:szCs w:val="16"/>
      </w:rPr>
      <w:fldChar w:fldCharType="end"/>
    </w:r>
    <w:r w:rsidRPr="007514E5">
      <w:rPr>
        <w:sz w:val="16"/>
        <w:szCs w:val="16"/>
      </w:rPr>
      <w:t xml:space="preserve"> of </w:t>
    </w:r>
    <w:r w:rsidRPr="007514E5">
      <w:rPr>
        <w:b/>
        <w:bCs/>
        <w:sz w:val="16"/>
        <w:szCs w:val="16"/>
      </w:rPr>
      <w:fldChar w:fldCharType="begin"/>
    </w:r>
    <w:r w:rsidRPr="007514E5">
      <w:rPr>
        <w:b/>
        <w:bCs/>
        <w:sz w:val="16"/>
        <w:szCs w:val="16"/>
      </w:rPr>
      <w:instrText xml:space="preserve"> NUMPAGES  \* Arabic  \* MERGEFORMAT </w:instrText>
    </w:r>
    <w:r w:rsidRPr="007514E5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7514E5">
      <w:rPr>
        <w:b/>
        <w:bCs/>
        <w:sz w:val="16"/>
        <w:szCs w:val="16"/>
      </w:rPr>
      <w:fldChar w:fldCharType="end"/>
    </w:r>
  </w:p>
  <w:p w14:paraId="70CBC617" w14:textId="07443F0E" w:rsidR="00416BAA" w:rsidRPr="007F56A5" w:rsidRDefault="00257BFB" w:rsidP="00257BFB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1F6D" w14:textId="58D0CAF3" w:rsidR="00AC5D68" w:rsidRDefault="00AC5D68" w:rsidP="00AC5D68">
    <w:pPr>
      <w:pStyle w:val="Footer"/>
    </w:pPr>
    <w:r>
      <w:rPr>
        <w:sz w:val="16"/>
        <w:szCs w:val="16"/>
      </w:rPr>
      <w:t xml:space="preserve">Cllr.  F Dockery                                                                    </w:t>
    </w:r>
    <w:r w:rsidR="00B67E46">
      <w:rPr>
        <w:sz w:val="16"/>
        <w:szCs w:val="16"/>
      </w:rPr>
      <w:t>30</w:t>
    </w:r>
    <w:r>
      <w:rPr>
        <w:sz w:val="16"/>
        <w:szCs w:val="16"/>
      </w:rPr>
      <w:t>/0</w:t>
    </w:r>
    <w:r w:rsidR="00B67E46">
      <w:rPr>
        <w:sz w:val="16"/>
        <w:szCs w:val="16"/>
      </w:rPr>
      <w:t>5</w:t>
    </w:r>
    <w:r>
      <w:rPr>
        <w:sz w:val="16"/>
        <w:szCs w:val="16"/>
      </w:rPr>
      <w:t>/2022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4E5">
      <w:rPr>
        <w:sz w:val="16"/>
        <w:szCs w:val="16"/>
      </w:rPr>
      <w:t xml:space="preserve">Page </w:t>
    </w:r>
    <w:r w:rsidRPr="007514E5">
      <w:rPr>
        <w:b/>
        <w:bCs/>
        <w:sz w:val="16"/>
        <w:szCs w:val="16"/>
      </w:rPr>
      <w:fldChar w:fldCharType="begin"/>
    </w:r>
    <w:r w:rsidRPr="007514E5">
      <w:rPr>
        <w:b/>
        <w:bCs/>
        <w:sz w:val="16"/>
        <w:szCs w:val="16"/>
      </w:rPr>
      <w:instrText xml:space="preserve"> PAGE  \* Arabic  \* MERGEFORMAT </w:instrText>
    </w:r>
    <w:r w:rsidRPr="007514E5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7514E5">
      <w:rPr>
        <w:b/>
        <w:bCs/>
        <w:sz w:val="16"/>
        <w:szCs w:val="16"/>
      </w:rPr>
      <w:fldChar w:fldCharType="end"/>
    </w:r>
    <w:r w:rsidRPr="007514E5">
      <w:rPr>
        <w:sz w:val="16"/>
        <w:szCs w:val="16"/>
      </w:rPr>
      <w:t xml:space="preserve"> of </w:t>
    </w:r>
    <w:r w:rsidRPr="007514E5">
      <w:rPr>
        <w:b/>
        <w:bCs/>
        <w:sz w:val="16"/>
        <w:szCs w:val="16"/>
      </w:rPr>
      <w:fldChar w:fldCharType="begin"/>
    </w:r>
    <w:r w:rsidRPr="007514E5">
      <w:rPr>
        <w:b/>
        <w:bCs/>
        <w:sz w:val="16"/>
        <w:szCs w:val="16"/>
      </w:rPr>
      <w:instrText xml:space="preserve"> NUMPAGES  \* Arabic  \* MERGEFORMAT </w:instrText>
    </w:r>
    <w:r w:rsidRPr="007514E5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7514E5">
      <w:rPr>
        <w:b/>
        <w:bCs/>
        <w:sz w:val="16"/>
        <w:szCs w:val="16"/>
      </w:rPr>
      <w:fldChar w:fldCharType="end"/>
    </w:r>
  </w:p>
  <w:p w14:paraId="02651EB4" w14:textId="77777777" w:rsidR="00F34653" w:rsidRDefault="00F3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A99D" w14:textId="77777777" w:rsidR="00191CA2" w:rsidRDefault="00191CA2">
      <w:r>
        <w:separator/>
      </w:r>
    </w:p>
  </w:footnote>
  <w:footnote w:type="continuationSeparator" w:id="0">
    <w:p w14:paraId="16C1375B" w14:textId="77777777" w:rsidR="00191CA2" w:rsidRDefault="0019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2B65" w14:textId="56694965" w:rsidR="00F34653" w:rsidRDefault="00500780">
    <w:pPr>
      <w:pStyle w:val="Header"/>
    </w:pPr>
    <w:r>
      <w:rPr>
        <w:noProof/>
      </w:rPr>
      <w:pict w14:anchorId="340246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484376" o:spid="_x0000_s1029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8754" w14:textId="4F42731B" w:rsidR="00416BAA" w:rsidRPr="00AE2345" w:rsidRDefault="00500780" w:rsidP="00416BAA">
    <w:pPr>
      <w:pStyle w:val="Header"/>
      <w:jc w:val="center"/>
      <w:rPr>
        <w:sz w:val="20"/>
        <w:szCs w:val="20"/>
      </w:rPr>
    </w:pPr>
    <w:r>
      <w:rPr>
        <w:noProof/>
      </w:rPr>
      <w:pict w14:anchorId="191ED7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484377" o:spid="_x0000_s1030" type="#_x0000_t136" style="position:absolute;left:0;text-align:left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416BAA" w:rsidRPr="00AE2345">
      <w:rPr>
        <w:b/>
        <w:sz w:val="20"/>
        <w:szCs w:val="20"/>
      </w:rPr>
      <w:t>FLEGGBURGH PARISH COUNCIL</w:t>
    </w:r>
  </w:p>
  <w:p w14:paraId="6AA668EC" w14:textId="321ACE0B" w:rsidR="00416BAA" w:rsidRDefault="00416BAA" w:rsidP="007F56A5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AE2345">
      <w:rPr>
        <w:sz w:val="20"/>
        <w:szCs w:val="20"/>
      </w:rPr>
      <w:t>Serving Fleggburgh, Billockby &amp; Clippesby</w:t>
    </w:r>
  </w:p>
  <w:p w14:paraId="495F3E88" w14:textId="77777777" w:rsidR="00416BAA" w:rsidRPr="00AE2345" w:rsidRDefault="00416BAA" w:rsidP="007F56A5">
    <w:pPr>
      <w:pStyle w:val="Header"/>
      <w:pBdr>
        <w:bottom w:val="single" w:sz="4" w:space="1" w:color="auto"/>
      </w:pBdr>
      <w:spacing w:after="12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E206" w14:textId="3D04226E" w:rsidR="00416BAA" w:rsidRPr="00AE2345" w:rsidRDefault="00500780" w:rsidP="007F56A5">
    <w:pPr>
      <w:pStyle w:val="Header"/>
      <w:jc w:val="center"/>
      <w:rPr>
        <w:sz w:val="20"/>
        <w:szCs w:val="20"/>
      </w:rPr>
    </w:pPr>
    <w:r>
      <w:rPr>
        <w:noProof/>
      </w:rPr>
      <w:pict w14:anchorId="4A8238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484375" o:spid="_x0000_s1028" type="#_x0000_t136" style="position:absolute;left:0;text-align:left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416BAA" w:rsidRPr="00AE2345">
      <w:rPr>
        <w:b/>
        <w:sz w:val="20"/>
        <w:szCs w:val="20"/>
      </w:rPr>
      <w:t>FLEGGBURGH PARISH COUNCIL</w:t>
    </w:r>
  </w:p>
  <w:p w14:paraId="2946E0FD" w14:textId="77777777" w:rsidR="00416BAA" w:rsidRPr="00AE2345" w:rsidRDefault="00416BAA" w:rsidP="007F56A5">
    <w:pPr>
      <w:pStyle w:val="Header"/>
      <w:jc w:val="center"/>
      <w:rPr>
        <w:sz w:val="20"/>
        <w:szCs w:val="20"/>
      </w:rPr>
    </w:pPr>
    <w:r w:rsidRPr="00AE2345">
      <w:rPr>
        <w:sz w:val="20"/>
        <w:szCs w:val="20"/>
      </w:rPr>
      <w:t>Serving Fleggburgh, Billockby &amp; Clippesby</w:t>
    </w:r>
  </w:p>
  <w:p w14:paraId="1F321777" w14:textId="77777777" w:rsidR="00416BAA" w:rsidRPr="00AE2345" w:rsidRDefault="00416BAA" w:rsidP="007F56A5">
    <w:pPr>
      <w:pStyle w:val="Header"/>
      <w:rPr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77"/>
      <w:gridCol w:w="4394"/>
      <w:gridCol w:w="1655"/>
    </w:tblGrid>
    <w:tr w:rsidR="00416BAA" w:rsidRPr="00AE2345" w14:paraId="5A50FEA8" w14:textId="77777777" w:rsidTr="00416BAA">
      <w:trPr>
        <w:trHeight w:val="426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14:paraId="5FBAE3A1" w14:textId="77777777" w:rsidR="00416BAA" w:rsidRPr="00732A33" w:rsidRDefault="00416BAA" w:rsidP="007F56A5">
          <w:pPr>
            <w:pStyle w:val="Header"/>
            <w:rPr>
              <w:sz w:val="20"/>
              <w:szCs w:val="20"/>
            </w:rPr>
          </w:pPr>
          <w:r w:rsidRPr="00AE2345">
            <w:rPr>
              <w:sz w:val="20"/>
              <w:szCs w:val="20"/>
            </w:rPr>
            <w:t>Ema</w:t>
          </w:r>
          <w:r w:rsidRPr="00732A33">
            <w:rPr>
              <w:sz w:val="20"/>
              <w:szCs w:val="20"/>
            </w:rPr>
            <w:t>il:</w:t>
          </w:r>
        </w:p>
        <w:p w14:paraId="1FBB888F" w14:textId="77777777" w:rsidR="00416BAA" w:rsidRPr="00AE2345" w:rsidRDefault="00500780" w:rsidP="007F56A5">
          <w:pPr>
            <w:pStyle w:val="Header"/>
            <w:rPr>
              <w:sz w:val="20"/>
              <w:szCs w:val="20"/>
            </w:rPr>
          </w:pPr>
          <w:hyperlink r:id="rId1" w:history="1">
            <w:r w:rsidR="00416BAA" w:rsidRPr="00074507">
              <w:rPr>
                <w:rStyle w:val="Hyperlink"/>
                <w:color w:val="2F5496" w:themeColor="accent1" w:themeShade="BF"/>
                <w:sz w:val="20"/>
                <w:szCs w:val="20"/>
              </w:rPr>
              <w:t>fleggburghpc@gmail.com</w:t>
            </w:r>
          </w:hyperlink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</w:tcPr>
        <w:p w14:paraId="78728D18" w14:textId="77777777" w:rsidR="00416BAA" w:rsidRPr="00732A33" w:rsidRDefault="00416BAA" w:rsidP="007F56A5">
          <w:pPr>
            <w:pStyle w:val="Header"/>
            <w:rPr>
              <w:sz w:val="20"/>
              <w:szCs w:val="20"/>
            </w:rPr>
          </w:pPr>
          <w:r w:rsidRPr="00AE2345">
            <w:rPr>
              <w:sz w:val="20"/>
              <w:szCs w:val="20"/>
            </w:rPr>
            <w:t>Website:</w:t>
          </w:r>
        </w:p>
        <w:p w14:paraId="5D9BC5EE" w14:textId="77777777" w:rsidR="00416BAA" w:rsidRPr="00AE2345" w:rsidRDefault="00500780" w:rsidP="007F56A5">
          <w:pPr>
            <w:pStyle w:val="Header"/>
            <w:rPr>
              <w:rStyle w:val="Hyperlink"/>
              <w:sz w:val="20"/>
              <w:szCs w:val="20"/>
            </w:rPr>
          </w:pPr>
          <w:hyperlink r:id="rId2" w:history="1">
            <w:r w:rsidR="00416BAA" w:rsidRPr="00325FEC">
              <w:rPr>
                <w:rStyle w:val="Hyperlink"/>
                <w:color w:val="4472C4" w:themeColor="accent1"/>
                <w:sz w:val="20"/>
                <w:szCs w:val="20"/>
              </w:rPr>
              <w:t>http://fleggburghpc.norfolkparishes.gov.uk</w:t>
            </w:r>
          </w:hyperlink>
        </w:p>
      </w:tc>
      <w:tc>
        <w:tcPr>
          <w:tcW w:w="1655" w:type="dxa"/>
          <w:tcBorders>
            <w:top w:val="nil"/>
            <w:left w:val="nil"/>
            <w:bottom w:val="nil"/>
            <w:right w:val="nil"/>
          </w:tcBorders>
        </w:tcPr>
        <w:p w14:paraId="3C05312D" w14:textId="77777777" w:rsidR="00416BAA" w:rsidRPr="00AE2345" w:rsidRDefault="00416BAA" w:rsidP="007F56A5">
          <w:pPr>
            <w:pStyle w:val="Header"/>
            <w:rPr>
              <w:sz w:val="20"/>
              <w:szCs w:val="20"/>
            </w:rPr>
          </w:pPr>
          <w:r w:rsidRPr="00AE2345">
            <w:rPr>
              <w:sz w:val="20"/>
              <w:szCs w:val="20"/>
            </w:rPr>
            <w:t>Telephone:</w:t>
          </w:r>
        </w:p>
        <w:p w14:paraId="0B8058C4" w14:textId="5456023C" w:rsidR="00416BAA" w:rsidRDefault="00BC5B37" w:rsidP="00BC5B37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075</w:t>
          </w:r>
          <w:r w:rsidR="00DD2119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 xml:space="preserve"> </w:t>
          </w:r>
          <w:r w:rsidR="00DD2119">
            <w:rPr>
              <w:sz w:val="20"/>
              <w:szCs w:val="20"/>
            </w:rPr>
            <w:t>273</w:t>
          </w:r>
          <w:r>
            <w:rPr>
              <w:sz w:val="20"/>
              <w:szCs w:val="20"/>
            </w:rPr>
            <w:t xml:space="preserve"> </w:t>
          </w:r>
          <w:r w:rsidR="00DD2119">
            <w:rPr>
              <w:sz w:val="20"/>
              <w:szCs w:val="20"/>
            </w:rPr>
            <w:t>5991</w:t>
          </w:r>
        </w:p>
        <w:p w14:paraId="2E3C4C89" w14:textId="453E8BA7" w:rsidR="001278D1" w:rsidRPr="00AE2345" w:rsidRDefault="001278D1" w:rsidP="00BC5B37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14:paraId="773DD27A" w14:textId="77777777" w:rsidR="00416BAA" w:rsidRDefault="00416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4" style="width:0;height:1.5pt" o:hralign="center" o:bullet="t" o:hrstd="t" o:hr="t" fillcolor="#a0a0a0" stroked="f"/>
    </w:pict>
  </w:numPicBullet>
  <w:abstractNum w:abstractNumId="0" w15:restartNumberingAfterBreak="0">
    <w:nsid w:val="00BC4FF2"/>
    <w:multiLevelType w:val="hybridMultilevel"/>
    <w:tmpl w:val="78584E7C"/>
    <w:lvl w:ilvl="0" w:tplc="08090011">
      <w:start w:val="1"/>
      <w:numFmt w:val="decimal"/>
      <w:lvlText w:val="%1)"/>
      <w:lvlJc w:val="left"/>
      <w:pPr>
        <w:ind w:left="1477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2592"/>
    <w:multiLevelType w:val="hybridMultilevel"/>
    <w:tmpl w:val="146AAB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CA57C5"/>
    <w:multiLevelType w:val="hybridMultilevel"/>
    <w:tmpl w:val="C64CD5FE"/>
    <w:lvl w:ilvl="0" w:tplc="50DEE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870D1"/>
    <w:multiLevelType w:val="hybridMultilevel"/>
    <w:tmpl w:val="9C4A42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20B"/>
    <w:multiLevelType w:val="hybridMultilevel"/>
    <w:tmpl w:val="13B08A00"/>
    <w:lvl w:ilvl="0" w:tplc="F32A153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0471EAC"/>
    <w:multiLevelType w:val="hybridMultilevel"/>
    <w:tmpl w:val="B2A86984"/>
    <w:lvl w:ilvl="0" w:tplc="0809000F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07921E9"/>
    <w:multiLevelType w:val="hybridMultilevel"/>
    <w:tmpl w:val="1806E298"/>
    <w:lvl w:ilvl="0" w:tplc="62421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0BD4734"/>
    <w:multiLevelType w:val="hybridMultilevel"/>
    <w:tmpl w:val="95D0DA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E6797"/>
    <w:multiLevelType w:val="hybridMultilevel"/>
    <w:tmpl w:val="D4D8E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11A7"/>
    <w:multiLevelType w:val="hybridMultilevel"/>
    <w:tmpl w:val="CAD85248"/>
    <w:lvl w:ilvl="0" w:tplc="F296F0A2">
      <w:start w:val="1"/>
      <w:numFmt w:val="decimal"/>
      <w:lvlText w:val="%1)"/>
      <w:lvlJc w:val="left"/>
      <w:pPr>
        <w:ind w:left="39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19545868"/>
    <w:multiLevelType w:val="hybridMultilevel"/>
    <w:tmpl w:val="9112F0FE"/>
    <w:lvl w:ilvl="0" w:tplc="08090011">
      <w:start w:val="1"/>
      <w:numFmt w:val="decimal"/>
      <w:lvlText w:val="%1)"/>
      <w:lvlJc w:val="left"/>
      <w:pPr>
        <w:ind w:left="7020" w:hanging="360"/>
      </w:pPr>
    </w:lvl>
    <w:lvl w:ilvl="1" w:tplc="08090019" w:tentative="1">
      <w:start w:val="1"/>
      <w:numFmt w:val="lowerLetter"/>
      <w:lvlText w:val="%2."/>
      <w:lvlJc w:val="left"/>
      <w:pPr>
        <w:ind w:left="7740" w:hanging="360"/>
      </w:pPr>
    </w:lvl>
    <w:lvl w:ilvl="2" w:tplc="0809001B" w:tentative="1">
      <w:start w:val="1"/>
      <w:numFmt w:val="lowerRoman"/>
      <w:lvlText w:val="%3."/>
      <w:lvlJc w:val="right"/>
      <w:pPr>
        <w:ind w:left="8460" w:hanging="180"/>
      </w:pPr>
    </w:lvl>
    <w:lvl w:ilvl="3" w:tplc="0809000F" w:tentative="1">
      <w:start w:val="1"/>
      <w:numFmt w:val="decimal"/>
      <w:lvlText w:val="%4."/>
      <w:lvlJc w:val="left"/>
      <w:pPr>
        <w:ind w:left="9180" w:hanging="360"/>
      </w:pPr>
    </w:lvl>
    <w:lvl w:ilvl="4" w:tplc="08090019" w:tentative="1">
      <w:start w:val="1"/>
      <w:numFmt w:val="lowerLetter"/>
      <w:lvlText w:val="%5."/>
      <w:lvlJc w:val="left"/>
      <w:pPr>
        <w:ind w:left="9900" w:hanging="360"/>
      </w:pPr>
    </w:lvl>
    <w:lvl w:ilvl="5" w:tplc="0809001B" w:tentative="1">
      <w:start w:val="1"/>
      <w:numFmt w:val="lowerRoman"/>
      <w:lvlText w:val="%6."/>
      <w:lvlJc w:val="right"/>
      <w:pPr>
        <w:ind w:left="10620" w:hanging="180"/>
      </w:pPr>
    </w:lvl>
    <w:lvl w:ilvl="6" w:tplc="0809000F" w:tentative="1">
      <w:start w:val="1"/>
      <w:numFmt w:val="decimal"/>
      <w:lvlText w:val="%7."/>
      <w:lvlJc w:val="left"/>
      <w:pPr>
        <w:ind w:left="11340" w:hanging="360"/>
      </w:pPr>
    </w:lvl>
    <w:lvl w:ilvl="7" w:tplc="08090019" w:tentative="1">
      <w:start w:val="1"/>
      <w:numFmt w:val="lowerLetter"/>
      <w:lvlText w:val="%8."/>
      <w:lvlJc w:val="left"/>
      <w:pPr>
        <w:ind w:left="12060" w:hanging="360"/>
      </w:pPr>
    </w:lvl>
    <w:lvl w:ilvl="8" w:tplc="08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1BB8203E"/>
    <w:multiLevelType w:val="multilevel"/>
    <w:tmpl w:val="405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34954"/>
    <w:multiLevelType w:val="hybridMultilevel"/>
    <w:tmpl w:val="A96C2A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F7D70"/>
    <w:multiLevelType w:val="hybridMultilevel"/>
    <w:tmpl w:val="2C9CB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9B62"/>
    <w:multiLevelType w:val="multilevel"/>
    <w:tmpl w:val="8C668CA6"/>
    <w:lvl w:ilvl="0">
      <w:start w:val="1"/>
      <w:numFmt w:val="bullet"/>
      <w:lvlText w:val="•"/>
      <w:lvlJc w:val="left"/>
    </w:lvl>
    <w:lvl w:ilvl="1">
      <w:start w:val="1"/>
      <w:numFmt w:val="lowerLetter"/>
      <w:lvlText w:val="•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BF0ABE"/>
    <w:multiLevelType w:val="hybridMultilevel"/>
    <w:tmpl w:val="7CA8A79C"/>
    <w:lvl w:ilvl="0" w:tplc="08090011">
      <w:start w:val="1"/>
      <w:numFmt w:val="decimal"/>
      <w:lvlText w:val="%1)"/>
      <w:lvlJc w:val="left"/>
      <w:pPr>
        <w:ind w:left="1477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B02418"/>
    <w:multiLevelType w:val="hybridMultilevel"/>
    <w:tmpl w:val="D194D4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E3736"/>
    <w:multiLevelType w:val="hybridMultilevel"/>
    <w:tmpl w:val="D34A335A"/>
    <w:lvl w:ilvl="0" w:tplc="CCD6B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F1E32"/>
    <w:multiLevelType w:val="hybridMultilevel"/>
    <w:tmpl w:val="1F7EAAE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0C6107"/>
    <w:multiLevelType w:val="hybridMultilevel"/>
    <w:tmpl w:val="AE9AED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627B65"/>
    <w:multiLevelType w:val="hybridMultilevel"/>
    <w:tmpl w:val="5AC22AA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568D0"/>
    <w:multiLevelType w:val="hybridMultilevel"/>
    <w:tmpl w:val="CFF0B4F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BD430D"/>
    <w:multiLevelType w:val="hybridMultilevel"/>
    <w:tmpl w:val="30BE5FD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931509"/>
    <w:multiLevelType w:val="hybridMultilevel"/>
    <w:tmpl w:val="6052B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C48C4"/>
    <w:multiLevelType w:val="hybridMultilevel"/>
    <w:tmpl w:val="D4D44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94026"/>
    <w:multiLevelType w:val="hybridMultilevel"/>
    <w:tmpl w:val="C5C0CDD0"/>
    <w:lvl w:ilvl="0" w:tplc="465C970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 w:tplc="E27AF94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47645C7A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</w:rPr>
    </w:lvl>
    <w:lvl w:ilvl="3" w:tplc="F93ACC46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37481"/>
    <w:multiLevelType w:val="multilevel"/>
    <w:tmpl w:val="9C1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F216EF"/>
    <w:multiLevelType w:val="hybridMultilevel"/>
    <w:tmpl w:val="E17E1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2073A"/>
    <w:multiLevelType w:val="hybridMultilevel"/>
    <w:tmpl w:val="C2B650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061EFC"/>
    <w:multiLevelType w:val="hybridMultilevel"/>
    <w:tmpl w:val="5C545E54"/>
    <w:lvl w:ilvl="0" w:tplc="6FE87E9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F32A15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93ACC4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93ACC46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137AF"/>
    <w:multiLevelType w:val="hybridMultilevel"/>
    <w:tmpl w:val="45A2D134"/>
    <w:lvl w:ilvl="0" w:tplc="F57A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EA0623"/>
    <w:multiLevelType w:val="hybridMultilevel"/>
    <w:tmpl w:val="13C84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5F06"/>
    <w:multiLevelType w:val="hybridMultilevel"/>
    <w:tmpl w:val="6DEEAE96"/>
    <w:lvl w:ilvl="0" w:tplc="08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25"/>
  </w:num>
  <w:num w:numId="2">
    <w:abstractNumId w:val="29"/>
  </w:num>
  <w:num w:numId="3">
    <w:abstractNumId w:val="4"/>
  </w:num>
  <w:num w:numId="4">
    <w:abstractNumId w:val="6"/>
  </w:num>
  <w:num w:numId="5">
    <w:abstractNumId w:val="24"/>
  </w:num>
  <w:num w:numId="6">
    <w:abstractNumId w:val="30"/>
  </w:num>
  <w:num w:numId="7">
    <w:abstractNumId w:val="14"/>
  </w:num>
  <w:num w:numId="8">
    <w:abstractNumId w:val="17"/>
  </w:num>
  <w:num w:numId="9">
    <w:abstractNumId w:val="9"/>
  </w:num>
  <w:num w:numId="10">
    <w:abstractNumId w:val="8"/>
  </w:num>
  <w:num w:numId="11">
    <w:abstractNumId w:val="7"/>
  </w:num>
  <w:num w:numId="12">
    <w:abstractNumId w:val="19"/>
  </w:num>
  <w:num w:numId="13">
    <w:abstractNumId w:val="2"/>
  </w:num>
  <w:num w:numId="14">
    <w:abstractNumId w:val="21"/>
  </w:num>
  <w:num w:numId="15">
    <w:abstractNumId w:val="12"/>
  </w:num>
  <w:num w:numId="16">
    <w:abstractNumId w:val="20"/>
  </w:num>
  <w:num w:numId="17">
    <w:abstractNumId w:val="10"/>
  </w:num>
  <w:num w:numId="18">
    <w:abstractNumId w:val="3"/>
  </w:num>
  <w:num w:numId="19">
    <w:abstractNumId w:val="26"/>
  </w:num>
  <w:num w:numId="20">
    <w:abstractNumId w:val="1"/>
  </w:num>
  <w:num w:numId="21">
    <w:abstractNumId w:val="22"/>
  </w:num>
  <w:num w:numId="22">
    <w:abstractNumId w:val="18"/>
  </w:num>
  <w:num w:numId="23">
    <w:abstractNumId w:val="31"/>
  </w:num>
  <w:num w:numId="24">
    <w:abstractNumId w:val="11"/>
  </w:num>
  <w:num w:numId="25">
    <w:abstractNumId w:val="15"/>
  </w:num>
  <w:num w:numId="26">
    <w:abstractNumId w:val="0"/>
  </w:num>
  <w:num w:numId="27">
    <w:abstractNumId w:val="27"/>
  </w:num>
  <w:num w:numId="28">
    <w:abstractNumId w:val="28"/>
  </w:num>
  <w:num w:numId="29">
    <w:abstractNumId w:val="32"/>
  </w:num>
  <w:num w:numId="30">
    <w:abstractNumId w:val="16"/>
  </w:num>
  <w:num w:numId="31">
    <w:abstractNumId w:val="5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BB"/>
    <w:rsid w:val="00003E64"/>
    <w:rsid w:val="00005429"/>
    <w:rsid w:val="00005470"/>
    <w:rsid w:val="00005B63"/>
    <w:rsid w:val="000060A7"/>
    <w:rsid w:val="0000737B"/>
    <w:rsid w:val="000102DE"/>
    <w:rsid w:val="0001181F"/>
    <w:rsid w:val="00014232"/>
    <w:rsid w:val="000206F8"/>
    <w:rsid w:val="000262A1"/>
    <w:rsid w:val="00031B10"/>
    <w:rsid w:val="000327C9"/>
    <w:rsid w:val="0003285B"/>
    <w:rsid w:val="00033921"/>
    <w:rsid w:val="000365E5"/>
    <w:rsid w:val="0003680C"/>
    <w:rsid w:val="00040713"/>
    <w:rsid w:val="00040915"/>
    <w:rsid w:val="00043A43"/>
    <w:rsid w:val="00045853"/>
    <w:rsid w:val="0004689C"/>
    <w:rsid w:val="00047946"/>
    <w:rsid w:val="0005065E"/>
    <w:rsid w:val="0005229F"/>
    <w:rsid w:val="000543B2"/>
    <w:rsid w:val="0005442D"/>
    <w:rsid w:val="0005456F"/>
    <w:rsid w:val="00060D82"/>
    <w:rsid w:val="000634A5"/>
    <w:rsid w:val="00067FCE"/>
    <w:rsid w:val="00070E77"/>
    <w:rsid w:val="00074507"/>
    <w:rsid w:val="00074941"/>
    <w:rsid w:val="00077AC3"/>
    <w:rsid w:val="000811ED"/>
    <w:rsid w:val="00084F26"/>
    <w:rsid w:val="0008599A"/>
    <w:rsid w:val="000874C5"/>
    <w:rsid w:val="00087E6F"/>
    <w:rsid w:val="00087F10"/>
    <w:rsid w:val="000926FC"/>
    <w:rsid w:val="0009578F"/>
    <w:rsid w:val="00096622"/>
    <w:rsid w:val="00097838"/>
    <w:rsid w:val="000A0E9C"/>
    <w:rsid w:val="000A31AB"/>
    <w:rsid w:val="000A3369"/>
    <w:rsid w:val="000B0AF1"/>
    <w:rsid w:val="000B167A"/>
    <w:rsid w:val="000B1D4A"/>
    <w:rsid w:val="000B3815"/>
    <w:rsid w:val="000B6453"/>
    <w:rsid w:val="000C08CB"/>
    <w:rsid w:val="000C0CAD"/>
    <w:rsid w:val="000C63C0"/>
    <w:rsid w:val="000C6984"/>
    <w:rsid w:val="000D1D77"/>
    <w:rsid w:val="000D2368"/>
    <w:rsid w:val="000D2E35"/>
    <w:rsid w:val="000D5226"/>
    <w:rsid w:val="000D7DF8"/>
    <w:rsid w:val="000E60DB"/>
    <w:rsid w:val="000F1A03"/>
    <w:rsid w:val="000F3F33"/>
    <w:rsid w:val="000F6935"/>
    <w:rsid w:val="000F7789"/>
    <w:rsid w:val="000F796E"/>
    <w:rsid w:val="000F7A41"/>
    <w:rsid w:val="00101DAF"/>
    <w:rsid w:val="00102EA8"/>
    <w:rsid w:val="00112F71"/>
    <w:rsid w:val="0011777D"/>
    <w:rsid w:val="001221D4"/>
    <w:rsid w:val="001223D7"/>
    <w:rsid w:val="001226C3"/>
    <w:rsid w:val="00123223"/>
    <w:rsid w:val="001239D0"/>
    <w:rsid w:val="00124821"/>
    <w:rsid w:val="001256A5"/>
    <w:rsid w:val="00127145"/>
    <w:rsid w:val="001278D1"/>
    <w:rsid w:val="00132262"/>
    <w:rsid w:val="00132D3D"/>
    <w:rsid w:val="00132F7A"/>
    <w:rsid w:val="00133606"/>
    <w:rsid w:val="0013485C"/>
    <w:rsid w:val="0013615E"/>
    <w:rsid w:val="001378E5"/>
    <w:rsid w:val="00141B3D"/>
    <w:rsid w:val="00145539"/>
    <w:rsid w:val="00145589"/>
    <w:rsid w:val="001459C8"/>
    <w:rsid w:val="00146A22"/>
    <w:rsid w:val="00151B9C"/>
    <w:rsid w:val="00152D93"/>
    <w:rsid w:val="00152EFD"/>
    <w:rsid w:val="00155E0B"/>
    <w:rsid w:val="00157466"/>
    <w:rsid w:val="00160C74"/>
    <w:rsid w:val="00165069"/>
    <w:rsid w:val="00170B00"/>
    <w:rsid w:val="001718C2"/>
    <w:rsid w:val="00171AD9"/>
    <w:rsid w:val="00175D71"/>
    <w:rsid w:val="00175F26"/>
    <w:rsid w:val="0018143B"/>
    <w:rsid w:val="00183368"/>
    <w:rsid w:val="00183C56"/>
    <w:rsid w:val="00184551"/>
    <w:rsid w:val="00184E3B"/>
    <w:rsid w:val="0018500C"/>
    <w:rsid w:val="0018556D"/>
    <w:rsid w:val="00191BE8"/>
    <w:rsid w:val="00191CA2"/>
    <w:rsid w:val="001932FA"/>
    <w:rsid w:val="001941EF"/>
    <w:rsid w:val="00194650"/>
    <w:rsid w:val="00196A2B"/>
    <w:rsid w:val="001A0A28"/>
    <w:rsid w:val="001A0E56"/>
    <w:rsid w:val="001A1641"/>
    <w:rsid w:val="001A2A55"/>
    <w:rsid w:val="001A2FB7"/>
    <w:rsid w:val="001A47EB"/>
    <w:rsid w:val="001A4B33"/>
    <w:rsid w:val="001A6AC7"/>
    <w:rsid w:val="001B1074"/>
    <w:rsid w:val="001C0AF0"/>
    <w:rsid w:val="001C3737"/>
    <w:rsid w:val="001C7E2F"/>
    <w:rsid w:val="001D06DA"/>
    <w:rsid w:val="001D767C"/>
    <w:rsid w:val="001E12A1"/>
    <w:rsid w:val="001E176A"/>
    <w:rsid w:val="001E1AF0"/>
    <w:rsid w:val="001E1F11"/>
    <w:rsid w:val="001E2266"/>
    <w:rsid w:val="001E2EF8"/>
    <w:rsid w:val="001E4137"/>
    <w:rsid w:val="001E540B"/>
    <w:rsid w:val="001E57BA"/>
    <w:rsid w:val="001E6016"/>
    <w:rsid w:val="001F0CAC"/>
    <w:rsid w:val="001F65CB"/>
    <w:rsid w:val="001F702F"/>
    <w:rsid w:val="001F751B"/>
    <w:rsid w:val="00201B59"/>
    <w:rsid w:val="002036DB"/>
    <w:rsid w:val="00207145"/>
    <w:rsid w:val="00211CC4"/>
    <w:rsid w:val="0021265F"/>
    <w:rsid w:val="0021388F"/>
    <w:rsid w:val="00220FE5"/>
    <w:rsid w:val="002240EB"/>
    <w:rsid w:val="00224766"/>
    <w:rsid w:val="002247B9"/>
    <w:rsid w:val="00224FB4"/>
    <w:rsid w:val="00225EF4"/>
    <w:rsid w:val="00230F29"/>
    <w:rsid w:val="00231270"/>
    <w:rsid w:val="00232C3E"/>
    <w:rsid w:val="00233F82"/>
    <w:rsid w:val="00234E81"/>
    <w:rsid w:val="00236960"/>
    <w:rsid w:val="00241B4B"/>
    <w:rsid w:val="0024226A"/>
    <w:rsid w:val="0024271A"/>
    <w:rsid w:val="002440B2"/>
    <w:rsid w:val="0025179B"/>
    <w:rsid w:val="00251C74"/>
    <w:rsid w:val="00251DD5"/>
    <w:rsid w:val="00252397"/>
    <w:rsid w:val="002532A5"/>
    <w:rsid w:val="00254D27"/>
    <w:rsid w:val="00257BFB"/>
    <w:rsid w:val="00260EA1"/>
    <w:rsid w:val="00262183"/>
    <w:rsid w:val="00266D18"/>
    <w:rsid w:val="00267ABE"/>
    <w:rsid w:val="00270AC6"/>
    <w:rsid w:val="00272723"/>
    <w:rsid w:val="00274B4F"/>
    <w:rsid w:val="00274E7C"/>
    <w:rsid w:val="00280ED6"/>
    <w:rsid w:val="00283538"/>
    <w:rsid w:val="00283727"/>
    <w:rsid w:val="00283784"/>
    <w:rsid w:val="0028466C"/>
    <w:rsid w:val="00286C01"/>
    <w:rsid w:val="00287301"/>
    <w:rsid w:val="00292DA7"/>
    <w:rsid w:val="002951E9"/>
    <w:rsid w:val="00295E09"/>
    <w:rsid w:val="0029689D"/>
    <w:rsid w:val="00296AA3"/>
    <w:rsid w:val="002A07BB"/>
    <w:rsid w:val="002A0AE7"/>
    <w:rsid w:val="002A461F"/>
    <w:rsid w:val="002A495F"/>
    <w:rsid w:val="002A5DE0"/>
    <w:rsid w:val="002A79D9"/>
    <w:rsid w:val="002B0900"/>
    <w:rsid w:val="002B0AA3"/>
    <w:rsid w:val="002B5A0D"/>
    <w:rsid w:val="002C2930"/>
    <w:rsid w:val="002C2EB6"/>
    <w:rsid w:val="002C3583"/>
    <w:rsid w:val="002C508E"/>
    <w:rsid w:val="002C696C"/>
    <w:rsid w:val="002C6A9F"/>
    <w:rsid w:val="002D09E1"/>
    <w:rsid w:val="002D1E88"/>
    <w:rsid w:val="002D2135"/>
    <w:rsid w:val="002D238D"/>
    <w:rsid w:val="002D2CEC"/>
    <w:rsid w:val="002D682A"/>
    <w:rsid w:val="002E1CD6"/>
    <w:rsid w:val="002E319B"/>
    <w:rsid w:val="002E48D4"/>
    <w:rsid w:val="002E566A"/>
    <w:rsid w:val="002E6B99"/>
    <w:rsid w:val="002F0A0A"/>
    <w:rsid w:val="002F10F8"/>
    <w:rsid w:val="002F5391"/>
    <w:rsid w:val="00306A4A"/>
    <w:rsid w:val="0031205A"/>
    <w:rsid w:val="003124BB"/>
    <w:rsid w:val="00313C2D"/>
    <w:rsid w:val="003143E0"/>
    <w:rsid w:val="00315B5B"/>
    <w:rsid w:val="00320763"/>
    <w:rsid w:val="00325FEC"/>
    <w:rsid w:val="00326A70"/>
    <w:rsid w:val="0032797A"/>
    <w:rsid w:val="003347AF"/>
    <w:rsid w:val="00334A95"/>
    <w:rsid w:val="00340550"/>
    <w:rsid w:val="00342BB1"/>
    <w:rsid w:val="003442A4"/>
    <w:rsid w:val="00345AF1"/>
    <w:rsid w:val="00352027"/>
    <w:rsid w:val="0035208B"/>
    <w:rsid w:val="003539C7"/>
    <w:rsid w:val="00362532"/>
    <w:rsid w:val="00362C0C"/>
    <w:rsid w:val="00371A7E"/>
    <w:rsid w:val="00375D3F"/>
    <w:rsid w:val="003760DF"/>
    <w:rsid w:val="00376E54"/>
    <w:rsid w:val="003838F0"/>
    <w:rsid w:val="00383D0D"/>
    <w:rsid w:val="00384501"/>
    <w:rsid w:val="0039057F"/>
    <w:rsid w:val="00394A35"/>
    <w:rsid w:val="003A0E03"/>
    <w:rsid w:val="003A0E89"/>
    <w:rsid w:val="003A10AC"/>
    <w:rsid w:val="003A34E3"/>
    <w:rsid w:val="003A3709"/>
    <w:rsid w:val="003A5AD9"/>
    <w:rsid w:val="003B1CCF"/>
    <w:rsid w:val="003B5516"/>
    <w:rsid w:val="003B6D18"/>
    <w:rsid w:val="003C036E"/>
    <w:rsid w:val="003C085C"/>
    <w:rsid w:val="003C0D34"/>
    <w:rsid w:val="003C1033"/>
    <w:rsid w:val="003C2F14"/>
    <w:rsid w:val="003C4A65"/>
    <w:rsid w:val="003C610A"/>
    <w:rsid w:val="003D01F0"/>
    <w:rsid w:val="003D6FAF"/>
    <w:rsid w:val="003E0D6D"/>
    <w:rsid w:val="003E191E"/>
    <w:rsid w:val="003E3DEF"/>
    <w:rsid w:val="003E5614"/>
    <w:rsid w:val="003E66C2"/>
    <w:rsid w:val="003E6E08"/>
    <w:rsid w:val="003F0402"/>
    <w:rsid w:val="003F2A40"/>
    <w:rsid w:val="003F361C"/>
    <w:rsid w:val="003F7221"/>
    <w:rsid w:val="004047F2"/>
    <w:rsid w:val="00405D35"/>
    <w:rsid w:val="00412878"/>
    <w:rsid w:val="00415CEE"/>
    <w:rsid w:val="00416584"/>
    <w:rsid w:val="00416BAA"/>
    <w:rsid w:val="00423265"/>
    <w:rsid w:val="00424255"/>
    <w:rsid w:val="00431017"/>
    <w:rsid w:val="004339C2"/>
    <w:rsid w:val="00435E11"/>
    <w:rsid w:val="004364ED"/>
    <w:rsid w:val="00436EA1"/>
    <w:rsid w:val="004410F1"/>
    <w:rsid w:val="00442FAA"/>
    <w:rsid w:val="00445A8C"/>
    <w:rsid w:val="00446D34"/>
    <w:rsid w:val="00452AB1"/>
    <w:rsid w:val="00453763"/>
    <w:rsid w:val="004559A3"/>
    <w:rsid w:val="00455F92"/>
    <w:rsid w:val="00463734"/>
    <w:rsid w:val="00472501"/>
    <w:rsid w:val="004740E1"/>
    <w:rsid w:val="00482E67"/>
    <w:rsid w:val="00484130"/>
    <w:rsid w:val="0048527F"/>
    <w:rsid w:val="00485AE0"/>
    <w:rsid w:val="00487D55"/>
    <w:rsid w:val="00490C6D"/>
    <w:rsid w:val="00491C86"/>
    <w:rsid w:val="004933A4"/>
    <w:rsid w:val="0049737A"/>
    <w:rsid w:val="004A0F72"/>
    <w:rsid w:val="004A3D64"/>
    <w:rsid w:val="004A4D5C"/>
    <w:rsid w:val="004A65D5"/>
    <w:rsid w:val="004A7F45"/>
    <w:rsid w:val="004B13C4"/>
    <w:rsid w:val="004B28E1"/>
    <w:rsid w:val="004B5377"/>
    <w:rsid w:val="004C59FE"/>
    <w:rsid w:val="004C6237"/>
    <w:rsid w:val="004C6BE2"/>
    <w:rsid w:val="004D040F"/>
    <w:rsid w:val="004D14FC"/>
    <w:rsid w:val="004D1E1B"/>
    <w:rsid w:val="004D3AF2"/>
    <w:rsid w:val="004D3ED1"/>
    <w:rsid w:val="004D4992"/>
    <w:rsid w:val="004D65E0"/>
    <w:rsid w:val="004D678E"/>
    <w:rsid w:val="004E0C6F"/>
    <w:rsid w:val="004E65EE"/>
    <w:rsid w:val="004F0E7B"/>
    <w:rsid w:val="004F3486"/>
    <w:rsid w:val="004F34BC"/>
    <w:rsid w:val="004F42E3"/>
    <w:rsid w:val="00500246"/>
    <w:rsid w:val="00500780"/>
    <w:rsid w:val="00501FA4"/>
    <w:rsid w:val="00502D6C"/>
    <w:rsid w:val="0051076B"/>
    <w:rsid w:val="00510BB0"/>
    <w:rsid w:val="00513DF0"/>
    <w:rsid w:val="005156B8"/>
    <w:rsid w:val="00523B00"/>
    <w:rsid w:val="005248F3"/>
    <w:rsid w:val="00525576"/>
    <w:rsid w:val="0052618F"/>
    <w:rsid w:val="00534E82"/>
    <w:rsid w:val="00535216"/>
    <w:rsid w:val="0054111D"/>
    <w:rsid w:val="00542F76"/>
    <w:rsid w:val="0054602F"/>
    <w:rsid w:val="00550984"/>
    <w:rsid w:val="00550B86"/>
    <w:rsid w:val="00551493"/>
    <w:rsid w:val="00554219"/>
    <w:rsid w:val="00556CC8"/>
    <w:rsid w:val="00557265"/>
    <w:rsid w:val="00557E00"/>
    <w:rsid w:val="00560A0C"/>
    <w:rsid w:val="005614ED"/>
    <w:rsid w:val="005624D2"/>
    <w:rsid w:val="00562C4C"/>
    <w:rsid w:val="00564FEB"/>
    <w:rsid w:val="00567498"/>
    <w:rsid w:val="0056757D"/>
    <w:rsid w:val="00567D10"/>
    <w:rsid w:val="00570358"/>
    <w:rsid w:val="00574AFB"/>
    <w:rsid w:val="00576441"/>
    <w:rsid w:val="00576ABC"/>
    <w:rsid w:val="00576F34"/>
    <w:rsid w:val="00577553"/>
    <w:rsid w:val="005828B0"/>
    <w:rsid w:val="00586CAD"/>
    <w:rsid w:val="00591F19"/>
    <w:rsid w:val="00592B65"/>
    <w:rsid w:val="00593137"/>
    <w:rsid w:val="005939FD"/>
    <w:rsid w:val="00593FF9"/>
    <w:rsid w:val="005A45ED"/>
    <w:rsid w:val="005A6D98"/>
    <w:rsid w:val="005A7742"/>
    <w:rsid w:val="005B04CD"/>
    <w:rsid w:val="005B367D"/>
    <w:rsid w:val="005B5528"/>
    <w:rsid w:val="005C24E4"/>
    <w:rsid w:val="005C35A1"/>
    <w:rsid w:val="005C366E"/>
    <w:rsid w:val="005C4F76"/>
    <w:rsid w:val="005C5512"/>
    <w:rsid w:val="005C5B3A"/>
    <w:rsid w:val="005D2020"/>
    <w:rsid w:val="005D28BE"/>
    <w:rsid w:val="005D30A0"/>
    <w:rsid w:val="005D3E49"/>
    <w:rsid w:val="005D3F44"/>
    <w:rsid w:val="005D607D"/>
    <w:rsid w:val="005D623E"/>
    <w:rsid w:val="005D6779"/>
    <w:rsid w:val="005D7C39"/>
    <w:rsid w:val="005E0C44"/>
    <w:rsid w:val="005E17CE"/>
    <w:rsid w:val="005E2781"/>
    <w:rsid w:val="005E3E60"/>
    <w:rsid w:val="005E4DC0"/>
    <w:rsid w:val="005E6181"/>
    <w:rsid w:val="005E750D"/>
    <w:rsid w:val="005F06A3"/>
    <w:rsid w:val="005F2B76"/>
    <w:rsid w:val="005F50A5"/>
    <w:rsid w:val="005F57E2"/>
    <w:rsid w:val="005F756F"/>
    <w:rsid w:val="005F7602"/>
    <w:rsid w:val="00600CF8"/>
    <w:rsid w:val="006016A0"/>
    <w:rsid w:val="006105CD"/>
    <w:rsid w:val="00614DD7"/>
    <w:rsid w:val="00615859"/>
    <w:rsid w:val="006172A0"/>
    <w:rsid w:val="00617A3F"/>
    <w:rsid w:val="00620F12"/>
    <w:rsid w:val="0062213F"/>
    <w:rsid w:val="00622A51"/>
    <w:rsid w:val="00622A64"/>
    <w:rsid w:val="00623F6D"/>
    <w:rsid w:val="006300E0"/>
    <w:rsid w:val="0063072B"/>
    <w:rsid w:val="00631AA2"/>
    <w:rsid w:val="00633F7C"/>
    <w:rsid w:val="006363EC"/>
    <w:rsid w:val="00642CB7"/>
    <w:rsid w:val="00646EC8"/>
    <w:rsid w:val="0065402B"/>
    <w:rsid w:val="00654CAB"/>
    <w:rsid w:val="0065508E"/>
    <w:rsid w:val="00666F6E"/>
    <w:rsid w:val="00673B7E"/>
    <w:rsid w:val="00673C57"/>
    <w:rsid w:val="006777EE"/>
    <w:rsid w:val="00681E5B"/>
    <w:rsid w:val="00684A1C"/>
    <w:rsid w:val="006856B4"/>
    <w:rsid w:val="00687FBE"/>
    <w:rsid w:val="0069173E"/>
    <w:rsid w:val="006A0F62"/>
    <w:rsid w:val="006A288E"/>
    <w:rsid w:val="006A2ED6"/>
    <w:rsid w:val="006A36CE"/>
    <w:rsid w:val="006A3B72"/>
    <w:rsid w:val="006A7133"/>
    <w:rsid w:val="006B02CF"/>
    <w:rsid w:val="006B1BF1"/>
    <w:rsid w:val="006B3022"/>
    <w:rsid w:val="006B613C"/>
    <w:rsid w:val="006B6ABF"/>
    <w:rsid w:val="006B7000"/>
    <w:rsid w:val="006C1C04"/>
    <w:rsid w:val="006C2175"/>
    <w:rsid w:val="006C3024"/>
    <w:rsid w:val="006C37C6"/>
    <w:rsid w:val="006C6225"/>
    <w:rsid w:val="006C729E"/>
    <w:rsid w:val="006D171B"/>
    <w:rsid w:val="006D72D4"/>
    <w:rsid w:val="006D7CB6"/>
    <w:rsid w:val="006E0042"/>
    <w:rsid w:val="006E1588"/>
    <w:rsid w:val="006E18CC"/>
    <w:rsid w:val="006E1DAF"/>
    <w:rsid w:val="006E75E6"/>
    <w:rsid w:val="006E7647"/>
    <w:rsid w:val="006F10D9"/>
    <w:rsid w:val="006F1FFA"/>
    <w:rsid w:val="006F3B6D"/>
    <w:rsid w:val="006F4810"/>
    <w:rsid w:val="006F585B"/>
    <w:rsid w:val="006F6DC0"/>
    <w:rsid w:val="006F729F"/>
    <w:rsid w:val="00701103"/>
    <w:rsid w:val="007042FF"/>
    <w:rsid w:val="00710D44"/>
    <w:rsid w:val="00712447"/>
    <w:rsid w:val="0071537D"/>
    <w:rsid w:val="00717696"/>
    <w:rsid w:val="00717E6E"/>
    <w:rsid w:val="00720F36"/>
    <w:rsid w:val="007245B0"/>
    <w:rsid w:val="00724BCB"/>
    <w:rsid w:val="00726683"/>
    <w:rsid w:val="00730F03"/>
    <w:rsid w:val="00731479"/>
    <w:rsid w:val="00731788"/>
    <w:rsid w:val="007318FC"/>
    <w:rsid w:val="00732A33"/>
    <w:rsid w:val="00732ED3"/>
    <w:rsid w:val="007335B8"/>
    <w:rsid w:val="007355EE"/>
    <w:rsid w:val="00740112"/>
    <w:rsid w:val="00742362"/>
    <w:rsid w:val="0074379E"/>
    <w:rsid w:val="00743B8F"/>
    <w:rsid w:val="0074735D"/>
    <w:rsid w:val="007478ED"/>
    <w:rsid w:val="007511B6"/>
    <w:rsid w:val="00755AAA"/>
    <w:rsid w:val="00761E40"/>
    <w:rsid w:val="00762FE1"/>
    <w:rsid w:val="00763C3E"/>
    <w:rsid w:val="00763FC1"/>
    <w:rsid w:val="00771C45"/>
    <w:rsid w:val="00776844"/>
    <w:rsid w:val="00790D91"/>
    <w:rsid w:val="00791BE8"/>
    <w:rsid w:val="00793F44"/>
    <w:rsid w:val="0079596C"/>
    <w:rsid w:val="007972F1"/>
    <w:rsid w:val="007A0540"/>
    <w:rsid w:val="007A3040"/>
    <w:rsid w:val="007A7E63"/>
    <w:rsid w:val="007B205A"/>
    <w:rsid w:val="007B58B9"/>
    <w:rsid w:val="007B65B3"/>
    <w:rsid w:val="007B6AA9"/>
    <w:rsid w:val="007B6F02"/>
    <w:rsid w:val="007B73A3"/>
    <w:rsid w:val="007B7A9D"/>
    <w:rsid w:val="007C3B92"/>
    <w:rsid w:val="007C58C3"/>
    <w:rsid w:val="007C636C"/>
    <w:rsid w:val="007D0176"/>
    <w:rsid w:val="007D07FA"/>
    <w:rsid w:val="007D0821"/>
    <w:rsid w:val="007D2B94"/>
    <w:rsid w:val="007D46CA"/>
    <w:rsid w:val="007E1304"/>
    <w:rsid w:val="007E247A"/>
    <w:rsid w:val="007E5387"/>
    <w:rsid w:val="007E5D6F"/>
    <w:rsid w:val="007E5E47"/>
    <w:rsid w:val="007E6370"/>
    <w:rsid w:val="007E79FE"/>
    <w:rsid w:val="007F299C"/>
    <w:rsid w:val="007F5286"/>
    <w:rsid w:val="007F56A5"/>
    <w:rsid w:val="007F6330"/>
    <w:rsid w:val="007F73CD"/>
    <w:rsid w:val="008007BD"/>
    <w:rsid w:val="00800929"/>
    <w:rsid w:val="00803861"/>
    <w:rsid w:val="00803F2D"/>
    <w:rsid w:val="008041AB"/>
    <w:rsid w:val="008041B2"/>
    <w:rsid w:val="00805811"/>
    <w:rsid w:val="00805EEA"/>
    <w:rsid w:val="00811388"/>
    <w:rsid w:val="00816620"/>
    <w:rsid w:val="00816DFF"/>
    <w:rsid w:val="008206B2"/>
    <w:rsid w:val="00820AAC"/>
    <w:rsid w:val="00824793"/>
    <w:rsid w:val="00825BB1"/>
    <w:rsid w:val="00826332"/>
    <w:rsid w:val="008309F8"/>
    <w:rsid w:val="008333C3"/>
    <w:rsid w:val="00835D7E"/>
    <w:rsid w:val="00836665"/>
    <w:rsid w:val="008379C7"/>
    <w:rsid w:val="00837D82"/>
    <w:rsid w:val="008446AF"/>
    <w:rsid w:val="0084477E"/>
    <w:rsid w:val="00844BA6"/>
    <w:rsid w:val="00844CEF"/>
    <w:rsid w:val="0084637E"/>
    <w:rsid w:val="008468CC"/>
    <w:rsid w:val="008469CF"/>
    <w:rsid w:val="00846C05"/>
    <w:rsid w:val="008471EA"/>
    <w:rsid w:val="00851C9F"/>
    <w:rsid w:val="00851E76"/>
    <w:rsid w:val="00852109"/>
    <w:rsid w:val="00853942"/>
    <w:rsid w:val="00857264"/>
    <w:rsid w:val="0086163F"/>
    <w:rsid w:val="008674A8"/>
    <w:rsid w:val="00867CD8"/>
    <w:rsid w:val="008713B7"/>
    <w:rsid w:val="008754F3"/>
    <w:rsid w:val="008779F4"/>
    <w:rsid w:val="00881A43"/>
    <w:rsid w:val="00883DE8"/>
    <w:rsid w:val="008853DD"/>
    <w:rsid w:val="008905BE"/>
    <w:rsid w:val="00892E5C"/>
    <w:rsid w:val="008973D5"/>
    <w:rsid w:val="0089740E"/>
    <w:rsid w:val="008975DF"/>
    <w:rsid w:val="008A02E6"/>
    <w:rsid w:val="008A23C6"/>
    <w:rsid w:val="008A407E"/>
    <w:rsid w:val="008A6AA9"/>
    <w:rsid w:val="008A726B"/>
    <w:rsid w:val="008A7775"/>
    <w:rsid w:val="008B2C0A"/>
    <w:rsid w:val="008B32ED"/>
    <w:rsid w:val="008B3A11"/>
    <w:rsid w:val="008B549B"/>
    <w:rsid w:val="008B6363"/>
    <w:rsid w:val="008B64FA"/>
    <w:rsid w:val="008C005B"/>
    <w:rsid w:val="008C01B4"/>
    <w:rsid w:val="008C2F07"/>
    <w:rsid w:val="008C5B7E"/>
    <w:rsid w:val="008C7B72"/>
    <w:rsid w:val="008D350B"/>
    <w:rsid w:val="008D3C23"/>
    <w:rsid w:val="008D47A5"/>
    <w:rsid w:val="008D59B0"/>
    <w:rsid w:val="008D69A6"/>
    <w:rsid w:val="008D7E6E"/>
    <w:rsid w:val="008E2653"/>
    <w:rsid w:val="008E7510"/>
    <w:rsid w:val="008F1C4F"/>
    <w:rsid w:val="008F5AC8"/>
    <w:rsid w:val="008F5CA6"/>
    <w:rsid w:val="008F69B6"/>
    <w:rsid w:val="009004B1"/>
    <w:rsid w:val="009014F1"/>
    <w:rsid w:val="00903F2C"/>
    <w:rsid w:val="009058FA"/>
    <w:rsid w:val="00905F5D"/>
    <w:rsid w:val="00905F8D"/>
    <w:rsid w:val="00907915"/>
    <w:rsid w:val="009122E4"/>
    <w:rsid w:val="009135A5"/>
    <w:rsid w:val="00915061"/>
    <w:rsid w:val="00915CC1"/>
    <w:rsid w:val="0092046A"/>
    <w:rsid w:val="009216DD"/>
    <w:rsid w:val="00923F6A"/>
    <w:rsid w:val="009246B4"/>
    <w:rsid w:val="00924893"/>
    <w:rsid w:val="009253B1"/>
    <w:rsid w:val="00925CB9"/>
    <w:rsid w:val="00925F2C"/>
    <w:rsid w:val="00926F60"/>
    <w:rsid w:val="00927383"/>
    <w:rsid w:val="0093261A"/>
    <w:rsid w:val="00933EB7"/>
    <w:rsid w:val="00934867"/>
    <w:rsid w:val="00934AED"/>
    <w:rsid w:val="00937CC3"/>
    <w:rsid w:val="00946606"/>
    <w:rsid w:val="00946EF0"/>
    <w:rsid w:val="00950653"/>
    <w:rsid w:val="00950CB5"/>
    <w:rsid w:val="00950D0E"/>
    <w:rsid w:val="00951332"/>
    <w:rsid w:val="009517DF"/>
    <w:rsid w:val="00952DBA"/>
    <w:rsid w:val="00954FEF"/>
    <w:rsid w:val="00956805"/>
    <w:rsid w:val="00956D5C"/>
    <w:rsid w:val="00956EE6"/>
    <w:rsid w:val="00956EFB"/>
    <w:rsid w:val="0095707B"/>
    <w:rsid w:val="009632DF"/>
    <w:rsid w:val="009706F6"/>
    <w:rsid w:val="00970F3E"/>
    <w:rsid w:val="00974431"/>
    <w:rsid w:val="00980F21"/>
    <w:rsid w:val="00984DC4"/>
    <w:rsid w:val="009860BF"/>
    <w:rsid w:val="009860FE"/>
    <w:rsid w:val="00986109"/>
    <w:rsid w:val="009870A5"/>
    <w:rsid w:val="00990492"/>
    <w:rsid w:val="00991609"/>
    <w:rsid w:val="00991DA2"/>
    <w:rsid w:val="009920CE"/>
    <w:rsid w:val="009932AF"/>
    <w:rsid w:val="00993B3D"/>
    <w:rsid w:val="00996B89"/>
    <w:rsid w:val="009973F4"/>
    <w:rsid w:val="009A23C4"/>
    <w:rsid w:val="009A5B9E"/>
    <w:rsid w:val="009B2327"/>
    <w:rsid w:val="009B36B1"/>
    <w:rsid w:val="009B55EE"/>
    <w:rsid w:val="009C0EF2"/>
    <w:rsid w:val="009C5962"/>
    <w:rsid w:val="009C62F3"/>
    <w:rsid w:val="009C738C"/>
    <w:rsid w:val="009D23DE"/>
    <w:rsid w:val="009D4258"/>
    <w:rsid w:val="009D6248"/>
    <w:rsid w:val="009E0F18"/>
    <w:rsid w:val="009E1ECD"/>
    <w:rsid w:val="009E3AF4"/>
    <w:rsid w:val="009E4872"/>
    <w:rsid w:val="009E5A6C"/>
    <w:rsid w:val="009E5FD2"/>
    <w:rsid w:val="009E6B64"/>
    <w:rsid w:val="009E6C7A"/>
    <w:rsid w:val="009F0E91"/>
    <w:rsid w:val="009F252B"/>
    <w:rsid w:val="009F5535"/>
    <w:rsid w:val="009F6DC7"/>
    <w:rsid w:val="00A00A60"/>
    <w:rsid w:val="00A03387"/>
    <w:rsid w:val="00A037D6"/>
    <w:rsid w:val="00A06CCC"/>
    <w:rsid w:val="00A10FD4"/>
    <w:rsid w:val="00A178E0"/>
    <w:rsid w:val="00A20D8B"/>
    <w:rsid w:val="00A23C74"/>
    <w:rsid w:val="00A23DD4"/>
    <w:rsid w:val="00A258D1"/>
    <w:rsid w:val="00A27FAA"/>
    <w:rsid w:val="00A3597A"/>
    <w:rsid w:val="00A361B4"/>
    <w:rsid w:val="00A36A3D"/>
    <w:rsid w:val="00A379D1"/>
    <w:rsid w:val="00A45AF9"/>
    <w:rsid w:val="00A4645C"/>
    <w:rsid w:val="00A47E6C"/>
    <w:rsid w:val="00A51BEC"/>
    <w:rsid w:val="00A5381D"/>
    <w:rsid w:val="00A564CA"/>
    <w:rsid w:val="00A6167D"/>
    <w:rsid w:val="00A659A2"/>
    <w:rsid w:val="00A67376"/>
    <w:rsid w:val="00A704C4"/>
    <w:rsid w:val="00A73200"/>
    <w:rsid w:val="00A741B9"/>
    <w:rsid w:val="00A7712E"/>
    <w:rsid w:val="00A83B5A"/>
    <w:rsid w:val="00A83B61"/>
    <w:rsid w:val="00A878FF"/>
    <w:rsid w:val="00A90582"/>
    <w:rsid w:val="00A906AF"/>
    <w:rsid w:val="00A95C82"/>
    <w:rsid w:val="00A96989"/>
    <w:rsid w:val="00A97A1A"/>
    <w:rsid w:val="00A97E48"/>
    <w:rsid w:val="00AA0936"/>
    <w:rsid w:val="00AA2C6C"/>
    <w:rsid w:val="00AA371C"/>
    <w:rsid w:val="00AA6DC8"/>
    <w:rsid w:val="00AA6DE4"/>
    <w:rsid w:val="00AB1224"/>
    <w:rsid w:val="00AB41DA"/>
    <w:rsid w:val="00AB4556"/>
    <w:rsid w:val="00AB775F"/>
    <w:rsid w:val="00AC1196"/>
    <w:rsid w:val="00AC5D68"/>
    <w:rsid w:val="00AD1790"/>
    <w:rsid w:val="00AD1CC8"/>
    <w:rsid w:val="00AD222A"/>
    <w:rsid w:val="00AD22A4"/>
    <w:rsid w:val="00AD2901"/>
    <w:rsid w:val="00AD3239"/>
    <w:rsid w:val="00AD5F14"/>
    <w:rsid w:val="00AD7D1E"/>
    <w:rsid w:val="00AE2345"/>
    <w:rsid w:val="00AE5003"/>
    <w:rsid w:val="00AE67FA"/>
    <w:rsid w:val="00AE79DF"/>
    <w:rsid w:val="00AF12FB"/>
    <w:rsid w:val="00AF1CAB"/>
    <w:rsid w:val="00AF4FB8"/>
    <w:rsid w:val="00AF5567"/>
    <w:rsid w:val="00AF6BE5"/>
    <w:rsid w:val="00B004FC"/>
    <w:rsid w:val="00B01C59"/>
    <w:rsid w:val="00B044AD"/>
    <w:rsid w:val="00B07D94"/>
    <w:rsid w:val="00B11D04"/>
    <w:rsid w:val="00B15648"/>
    <w:rsid w:val="00B25A52"/>
    <w:rsid w:val="00B26699"/>
    <w:rsid w:val="00B27085"/>
    <w:rsid w:val="00B34939"/>
    <w:rsid w:val="00B4187A"/>
    <w:rsid w:val="00B42910"/>
    <w:rsid w:val="00B4313C"/>
    <w:rsid w:val="00B4755A"/>
    <w:rsid w:val="00B47793"/>
    <w:rsid w:val="00B55314"/>
    <w:rsid w:val="00B614A4"/>
    <w:rsid w:val="00B62832"/>
    <w:rsid w:val="00B64D71"/>
    <w:rsid w:val="00B6562C"/>
    <w:rsid w:val="00B67C20"/>
    <w:rsid w:val="00B67E46"/>
    <w:rsid w:val="00B75EE0"/>
    <w:rsid w:val="00B77B42"/>
    <w:rsid w:val="00B81E38"/>
    <w:rsid w:val="00B84563"/>
    <w:rsid w:val="00B86717"/>
    <w:rsid w:val="00B935A0"/>
    <w:rsid w:val="00B959A0"/>
    <w:rsid w:val="00B95DC7"/>
    <w:rsid w:val="00B964A9"/>
    <w:rsid w:val="00BA0C19"/>
    <w:rsid w:val="00BA1745"/>
    <w:rsid w:val="00BA5899"/>
    <w:rsid w:val="00BA717B"/>
    <w:rsid w:val="00BB5317"/>
    <w:rsid w:val="00BB7B23"/>
    <w:rsid w:val="00BB7E6D"/>
    <w:rsid w:val="00BC22D0"/>
    <w:rsid w:val="00BC4EE6"/>
    <w:rsid w:val="00BC5B37"/>
    <w:rsid w:val="00BC733B"/>
    <w:rsid w:val="00BD0F21"/>
    <w:rsid w:val="00BD28A8"/>
    <w:rsid w:val="00BD79B3"/>
    <w:rsid w:val="00BE015E"/>
    <w:rsid w:val="00BE24AA"/>
    <w:rsid w:val="00BE7E5B"/>
    <w:rsid w:val="00BF25D7"/>
    <w:rsid w:val="00BF2CF9"/>
    <w:rsid w:val="00BF4E6A"/>
    <w:rsid w:val="00BF555E"/>
    <w:rsid w:val="00BF606E"/>
    <w:rsid w:val="00BF7667"/>
    <w:rsid w:val="00C02729"/>
    <w:rsid w:val="00C03BFD"/>
    <w:rsid w:val="00C1132C"/>
    <w:rsid w:val="00C1182C"/>
    <w:rsid w:val="00C121DA"/>
    <w:rsid w:val="00C13849"/>
    <w:rsid w:val="00C15041"/>
    <w:rsid w:val="00C23E0C"/>
    <w:rsid w:val="00C244CC"/>
    <w:rsid w:val="00C2686E"/>
    <w:rsid w:val="00C277B9"/>
    <w:rsid w:val="00C320B5"/>
    <w:rsid w:val="00C33F6A"/>
    <w:rsid w:val="00C34154"/>
    <w:rsid w:val="00C366D1"/>
    <w:rsid w:val="00C37C88"/>
    <w:rsid w:val="00C37FF1"/>
    <w:rsid w:val="00C41325"/>
    <w:rsid w:val="00C5065F"/>
    <w:rsid w:val="00C50DA5"/>
    <w:rsid w:val="00C52B5D"/>
    <w:rsid w:val="00C53E65"/>
    <w:rsid w:val="00C5407D"/>
    <w:rsid w:val="00C5769D"/>
    <w:rsid w:val="00C64C43"/>
    <w:rsid w:val="00C716A0"/>
    <w:rsid w:val="00C71C5D"/>
    <w:rsid w:val="00C71E2D"/>
    <w:rsid w:val="00C72283"/>
    <w:rsid w:val="00C72D90"/>
    <w:rsid w:val="00C738CE"/>
    <w:rsid w:val="00C77B16"/>
    <w:rsid w:val="00C81E8F"/>
    <w:rsid w:val="00C827F2"/>
    <w:rsid w:val="00C8380C"/>
    <w:rsid w:val="00C851A2"/>
    <w:rsid w:val="00C8532E"/>
    <w:rsid w:val="00C872F3"/>
    <w:rsid w:val="00C901DC"/>
    <w:rsid w:val="00C91A87"/>
    <w:rsid w:val="00C91F15"/>
    <w:rsid w:val="00C94A47"/>
    <w:rsid w:val="00CA097F"/>
    <w:rsid w:val="00CA1E24"/>
    <w:rsid w:val="00CA1E2C"/>
    <w:rsid w:val="00CA5F23"/>
    <w:rsid w:val="00CA6D93"/>
    <w:rsid w:val="00CB0B5B"/>
    <w:rsid w:val="00CB0B6F"/>
    <w:rsid w:val="00CC0D8D"/>
    <w:rsid w:val="00CC2AF7"/>
    <w:rsid w:val="00CC3041"/>
    <w:rsid w:val="00CC37E2"/>
    <w:rsid w:val="00CC4E46"/>
    <w:rsid w:val="00CC6280"/>
    <w:rsid w:val="00CD2CBB"/>
    <w:rsid w:val="00CD5AFD"/>
    <w:rsid w:val="00CD5E67"/>
    <w:rsid w:val="00CD67D5"/>
    <w:rsid w:val="00CD7923"/>
    <w:rsid w:val="00CE3C97"/>
    <w:rsid w:val="00CE41C2"/>
    <w:rsid w:val="00CE4342"/>
    <w:rsid w:val="00CE7A97"/>
    <w:rsid w:val="00CF0034"/>
    <w:rsid w:val="00CF1864"/>
    <w:rsid w:val="00CF18FC"/>
    <w:rsid w:val="00CF207E"/>
    <w:rsid w:val="00CF219D"/>
    <w:rsid w:val="00CF3BDF"/>
    <w:rsid w:val="00CF64BB"/>
    <w:rsid w:val="00D01322"/>
    <w:rsid w:val="00D01837"/>
    <w:rsid w:val="00D03082"/>
    <w:rsid w:val="00D034CE"/>
    <w:rsid w:val="00D070E0"/>
    <w:rsid w:val="00D107BC"/>
    <w:rsid w:val="00D11C15"/>
    <w:rsid w:val="00D142CD"/>
    <w:rsid w:val="00D153B5"/>
    <w:rsid w:val="00D15E52"/>
    <w:rsid w:val="00D2315C"/>
    <w:rsid w:val="00D233F5"/>
    <w:rsid w:val="00D23DCA"/>
    <w:rsid w:val="00D24A1D"/>
    <w:rsid w:val="00D3055A"/>
    <w:rsid w:val="00D354AA"/>
    <w:rsid w:val="00D4489D"/>
    <w:rsid w:val="00D4545A"/>
    <w:rsid w:val="00D5170B"/>
    <w:rsid w:val="00D55DA8"/>
    <w:rsid w:val="00D61432"/>
    <w:rsid w:val="00D62971"/>
    <w:rsid w:val="00D62EE8"/>
    <w:rsid w:val="00D6620C"/>
    <w:rsid w:val="00D66506"/>
    <w:rsid w:val="00D66C58"/>
    <w:rsid w:val="00D67FDB"/>
    <w:rsid w:val="00D7042A"/>
    <w:rsid w:val="00D722F3"/>
    <w:rsid w:val="00D72FE4"/>
    <w:rsid w:val="00D73D9D"/>
    <w:rsid w:val="00D75222"/>
    <w:rsid w:val="00D815C2"/>
    <w:rsid w:val="00D82006"/>
    <w:rsid w:val="00D82EC6"/>
    <w:rsid w:val="00D86693"/>
    <w:rsid w:val="00D96D46"/>
    <w:rsid w:val="00DA43AE"/>
    <w:rsid w:val="00DA5FC7"/>
    <w:rsid w:val="00DA7328"/>
    <w:rsid w:val="00DA735B"/>
    <w:rsid w:val="00DB1E70"/>
    <w:rsid w:val="00DB36A6"/>
    <w:rsid w:val="00DB3CFB"/>
    <w:rsid w:val="00DB4A00"/>
    <w:rsid w:val="00DB579D"/>
    <w:rsid w:val="00DB61B5"/>
    <w:rsid w:val="00DB6A05"/>
    <w:rsid w:val="00DC0535"/>
    <w:rsid w:val="00DC25D5"/>
    <w:rsid w:val="00DC3E60"/>
    <w:rsid w:val="00DC58A6"/>
    <w:rsid w:val="00DC7B35"/>
    <w:rsid w:val="00DC7C6E"/>
    <w:rsid w:val="00DD2119"/>
    <w:rsid w:val="00DD3D04"/>
    <w:rsid w:val="00DD52B6"/>
    <w:rsid w:val="00DD5528"/>
    <w:rsid w:val="00DE3E83"/>
    <w:rsid w:val="00DE6179"/>
    <w:rsid w:val="00DF2FD3"/>
    <w:rsid w:val="00DF41BA"/>
    <w:rsid w:val="00DF6874"/>
    <w:rsid w:val="00E0026F"/>
    <w:rsid w:val="00E026E6"/>
    <w:rsid w:val="00E02750"/>
    <w:rsid w:val="00E04AB6"/>
    <w:rsid w:val="00E055C1"/>
    <w:rsid w:val="00E055FA"/>
    <w:rsid w:val="00E07FF0"/>
    <w:rsid w:val="00E10CCA"/>
    <w:rsid w:val="00E144E2"/>
    <w:rsid w:val="00E14F0A"/>
    <w:rsid w:val="00E160F5"/>
    <w:rsid w:val="00E20E5E"/>
    <w:rsid w:val="00E226C2"/>
    <w:rsid w:val="00E264B2"/>
    <w:rsid w:val="00E322F7"/>
    <w:rsid w:val="00E3338D"/>
    <w:rsid w:val="00E333D9"/>
    <w:rsid w:val="00E34165"/>
    <w:rsid w:val="00E3785F"/>
    <w:rsid w:val="00E405CE"/>
    <w:rsid w:val="00E44136"/>
    <w:rsid w:val="00E44606"/>
    <w:rsid w:val="00E45B4C"/>
    <w:rsid w:val="00E50C65"/>
    <w:rsid w:val="00E52790"/>
    <w:rsid w:val="00E6019E"/>
    <w:rsid w:val="00E61297"/>
    <w:rsid w:val="00E625BA"/>
    <w:rsid w:val="00E65DDF"/>
    <w:rsid w:val="00E67D4D"/>
    <w:rsid w:val="00E7183D"/>
    <w:rsid w:val="00E749C6"/>
    <w:rsid w:val="00E755CC"/>
    <w:rsid w:val="00E75C8C"/>
    <w:rsid w:val="00E77E75"/>
    <w:rsid w:val="00E84300"/>
    <w:rsid w:val="00E86489"/>
    <w:rsid w:val="00E90F1A"/>
    <w:rsid w:val="00E912FF"/>
    <w:rsid w:val="00E9398C"/>
    <w:rsid w:val="00E9556E"/>
    <w:rsid w:val="00E95AB5"/>
    <w:rsid w:val="00E95CCF"/>
    <w:rsid w:val="00EA070A"/>
    <w:rsid w:val="00EA1B43"/>
    <w:rsid w:val="00EA27AE"/>
    <w:rsid w:val="00EA290F"/>
    <w:rsid w:val="00EA3586"/>
    <w:rsid w:val="00EA52A8"/>
    <w:rsid w:val="00EB4B10"/>
    <w:rsid w:val="00EB5BF6"/>
    <w:rsid w:val="00EB5F83"/>
    <w:rsid w:val="00EC293F"/>
    <w:rsid w:val="00EC5695"/>
    <w:rsid w:val="00EC6298"/>
    <w:rsid w:val="00EC7FAE"/>
    <w:rsid w:val="00ED0FD2"/>
    <w:rsid w:val="00ED2DA9"/>
    <w:rsid w:val="00ED31D2"/>
    <w:rsid w:val="00ED3FBC"/>
    <w:rsid w:val="00ED53B5"/>
    <w:rsid w:val="00ED59CA"/>
    <w:rsid w:val="00ED6060"/>
    <w:rsid w:val="00ED6795"/>
    <w:rsid w:val="00ED765E"/>
    <w:rsid w:val="00EE1292"/>
    <w:rsid w:val="00EE2DAF"/>
    <w:rsid w:val="00EE3D77"/>
    <w:rsid w:val="00EE4885"/>
    <w:rsid w:val="00EF7150"/>
    <w:rsid w:val="00F01323"/>
    <w:rsid w:val="00F01E30"/>
    <w:rsid w:val="00F02C3F"/>
    <w:rsid w:val="00F03470"/>
    <w:rsid w:val="00F10294"/>
    <w:rsid w:val="00F10EBF"/>
    <w:rsid w:val="00F12411"/>
    <w:rsid w:val="00F17498"/>
    <w:rsid w:val="00F213D3"/>
    <w:rsid w:val="00F21FAA"/>
    <w:rsid w:val="00F25E55"/>
    <w:rsid w:val="00F26A29"/>
    <w:rsid w:val="00F31AA1"/>
    <w:rsid w:val="00F31EE4"/>
    <w:rsid w:val="00F32C36"/>
    <w:rsid w:val="00F3346A"/>
    <w:rsid w:val="00F34653"/>
    <w:rsid w:val="00F35358"/>
    <w:rsid w:val="00F3685A"/>
    <w:rsid w:val="00F40C1B"/>
    <w:rsid w:val="00F41A17"/>
    <w:rsid w:val="00F5387E"/>
    <w:rsid w:val="00F541DB"/>
    <w:rsid w:val="00F543EF"/>
    <w:rsid w:val="00F546BD"/>
    <w:rsid w:val="00F56B9D"/>
    <w:rsid w:val="00F57FFB"/>
    <w:rsid w:val="00F608F3"/>
    <w:rsid w:val="00F647FF"/>
    <w:rsid w:val="00F672A4"/>
    <w:rsid w:val="00F71B2C"/>
    <w:rsid w:val="00F7616C"/>
    <w:rsid w:val="00F81DCF"/>
    <w:rsid w:val="00F874CD"/>
    <w:rsid w:val="00F90621"/>
    <w:rsid w:val="00F91B17"/>
    <w:rsid w:val="00FA0F6A"/>
    <w:rsid w:val="00FB1941"/>
    <w:rsid w:val="00FB1F67"/>
    <w:rsid w:val="00FC1128"/>
    <w:rsid w:val="00FC13D9"/>
    <w:rsid w:val="00FC1523"/>
    <w:rsid w:val="00FC5BB6"/>
    <w:rsid w:val="00FC622D"/>
    <w:rsid w:val="00FC6B46"/>
    <w:rsid w:val="00FD0593"/>
    <w:rsid w:val="00FD0E82"/>
    <w:rsid w:val="00FD1F1A"/>
    <w:rsid w:val="00FD1FA2"/>
    <w:rsid w:val="00FD6C42"/>
    <w:rsid w:val="00FD7F64"/>
    <w:rsid w:val="00FE1582"/>
    <w:rsid w:val="00FE3948"/>
    <w:rsid w:val="00FE430E"/>
    <w:rsid w:val="00FE5691"/>
    <w:rsid w:val="00FF0F44"/>
    <w:rsid w:val="00FF3B76"/>
    <w:rsid w:val="00FF42FD"/>
    <w:rsid w:val="00FF4AFA"/>
    <w:rsid w:val="00FF53D5"/>
    <w:rsid w:val="00FF6C6B"/>
    <w:rsid w:val="00FF732C"/>
    <w:rsid w:val="00FF77DC"/>
    <w:rsid w:val="00FF7E5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D986F43"/>
  <w15:docId w15:val="{4C9F85CD-14E3-4E6F-8DB0-0BD46BC1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BB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BB"/>
    <w:rPr>
      <w:rFonts w:ascii="Arial" w:eastAsia="Calibri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2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BB"/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CD2CBB"/>
    <w:rPr>
      <w:color w:val="0000FF"/>
      <w:u w:val="single"/>
    </w:rPr>
  </w:style>
  <w:style w:type="table" w:styleId="TableGrid">
    <w:name w:val="Table Grid"/>
    <w:basedOn w:val="TableNormal"/>
    <w:uiPriority w:val="39"/>
    <w:rsid w:val="00CD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041"/>
    <w:pPr>
      <w:ind w:left="720"/>
      <w:contextualSpacing/>
    </w:pPr>
  </w:style>
  <w:style w:type="paragraph" w:styleId="NoSpacing">
    <w:name w:val="No Spacing"/>
    <w:uiPriority w:val="1"/>
    <w:qFormat/>
    <w:rsid w:val="00D67FDB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table" w:styleId="PlainTable4">
    <w:name w:val="Plain Table 4"/>
    <w:basedOn w:val="TableNormal"/>
    <w:uiPriority w:val="44"/>
    <w:rsid w:val="002C29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B55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5F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description">
    <w:name w:val="description"/>
    <w:basedOn w:val="DefaultParagraphFont"/>
    <w:rsid w:val="00701103"/>
  </w:style>
  <w:style w:type="character" w:customStyle="1" w:styleId="address">
    <w:name w:val="address"/>
    <w:basedOn w:val="DefaultParagraphFont"/>
    <w:rsid w:val="00701103"/>
  </w:style>
  <w:style w:type="paragraph" w:customStyle="1" w:styleId="m-8857531423376926470msolistparagraph">
    <w:name w:val="m_-8857531423376926470msolistparagraph"/>
    <w:basedOn w:val="Normal"/>
    <w:rsid w:val="00FC5B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92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3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655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fleggburghpc.norfolkparishes.gov.uk" TargetMode="External"/><Relationship Id="rId1" Type="http://schemas.openxmlformats.org/officeDocument/2006/relationships/hyperlink" Target="mailto:fleggburg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7ACF-55CD-4EB1-BAF0-C8DC8354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Fleggburgh PC</dc:creator>
  <cp:keywords/>
  <dc:description/>
  <cp:lastModifiedBy>Hacon, Shaun R</cp:lastModifiedBy>
  <cp:revision>2</cp:revision>
  <cp:lastPrinted>2022-03-05T14:35:00Z</cp:lastPrinted>
  <dcterms:created xsi:type="dcterms:W3CDTF">2022-06-11T15:37:00Z</dcterms:created>
  <dcterms:modified xsi:type="dcterms:W3CDTF">2022-06-11T15:37:00Z</dcterms:modified>
</cp:coreProperties>
</file>